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926FD5" w:rsidP="003F7499">
      <w:pPr>
        <w:pBdr>
          <w:bottom w:val="single" w:sz="6" w:space="1" w:color="auto"/>
        </w:pBdr>
        <w:jc w:val="both"/>
      </w:pPr>
      <w:r>
        <w:t>СРЕДА</w:t>
      </w:r>
      <w:r w:rsidR="007334B6">
        <w:t xml:space="preserve"> </w:t>
      </w:r>
      <w:r>
        <w:t>2</w:t>
      </w:r>
      <w:r w:rsidR="000F4FB7">
        <w:t xml:space="preserve">5 </w:t>
      </w:r>
      <w:r w:rsidR="00F61FBF">
        <w:t xml:space="preserve"> ИЮНЯ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4E5D7B">
        <w:t>3</w:t>
      </w:r>
      <w:r>
        <w:t>4</w:t>
      </w:r>
    </w:p>
    <w:p w:rsidR="00926FD5" w:rsidRPr="00926FD5" w:rsidRDefault="00926FD5" w:rsidP="00926FD5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bookmarkStart w:id="0" w:name="dst100021"/>
      <w:bookmarkEnd w:id="0"/>
      <w:r w:rsidRPr="00926FD5">
        <w:t>АДМИНИСТРАЦИЯ</w:t>
      </w:r>
    </w:p>
    <w:p w:rsidR="00926FD5" w:rsidRPr="00926FD5" w:rsidRDefault="00926FD5" w:rsidP="00926FD5">
      <w:pPr>
        <w:widowControl/>
        <w:autoSpaceDE/>
        <w:autoSpaceDN/>
        <w:adjustRightInd/>
        <w:ind w:right="-2" w:firstLine="720"/>
        <w:jc w:val="center"/>
      </w:pPr>
      <w:r w:rsidRPr="00926FD5">
        <w:t xml:space="preserve">КРАСНОРЕЧЕНСКОГО МУНИЦИПАЛЬНОГО ОБРАЗОВАНИЯ </w:t>
      </w:r>
    </w:p>
    <w:p w:rsidR="00926FD5" w:rsidRPr="00926FD5" w:rsidRDefault="00926FD5" w:rsidP="00926FD5">
      <w:pPr>
        <w:widowControl/>
        <w:autoSpaceDE/>
        <w:autoSpaceDN/>
        <w:adjustRightInd/>
        <w:ind w:right="-2" w:firstLine="720"/>
        <w:jc w:val="center"/>
      </w:pPr>
      <w:r w:rsidRPr="00926FD5">
        <w:t>ПУГАЧЕВСКОГО МУНИЦИПАЛЬНОГО РАЙОНА</w:t>
      </w:r>
    </w:p>
    <w:p w:rsidR="00926FD5" w:rsidRPr="00926FD5" w:rsidRDefault="00926FD5" w:rsidP="00926FD5">
      <w:pPr>
        <w:widowControl/>
        <w:autoSpaceDE/>
        <w:autoSpaceDN/>
        <w:adjustRightInd/>
        <w:ind w:right="-2" w:firstLine="720"/>
        <w:jc w:val="center"/>
      </w:pPr>
      <w:r w:rsidRPr="00926FD5">
        <w:t>САРАТОВСКОЙ ОБЛАСТИ</w:t>
      </w:r>
    </w:p>
    <w:p w:rsidR="00926FD5" w:rsidRPr="00926FD5" w:rsidRDefault="00926FD5" w:rsidP="00926FD5">
      <w:pPr>
        <w:widowControl/>
        <w:autoSpaceDE/>
        <w:autoSpaceDN/>
        <w:adjustRightInd/>
        <w:ind w:right="-2" w:firstLine="720"/>
        <w:jc w:val="center"/>
      </w:pPr>
      <w:r w:rsidRPr="00926FD5">
        <w:t>ПОСТАНОВЛЕНИЕ</w:t>
      </w:r>
    </w:p>
    <w:p w:rsidR="00926FD5" w:rsidRPr="00926FD5" w:rsidRDefault="00926FD5" w:rsidP="00926FD5">
      <w:pPr>
        <w:widowControl/>
        <w:autoSpaceDE/>
        <w:autoSpaceDN/>
        <w:adjustRightInd/>
        <w:ind w:right="-2" w:firstLine="720"/>
        <w:jc w:val="center"/>
        <w:rPr>
          <w:rFonts w:eastAsia="Calibri"/>
          <w:lang w:eastAsia="en-US"/>
        </w:rPr>
      </w:pPr>
      <w:r w:rsidRPr="00926FD5">
        <w:t>от 25 июня 2025 года № 52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О дополнительных мерах поддержки лиц,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proofErr w:type="gramStart"/>
      <w:r w:rsidRPr="00926FD5">
        <w:t>поступивших</w:t>
      </w:r>
      <w:proofErr w:type="gramEnd"/>
      <w:r w:rsidRPr="00926FD5">
        <w:t xml:space="preserve"> на военную службу по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контракту для участия в </w:t>
      </w:r>
      <w:proofErr w:type="gramStart"/>
      <w:r w:rsidRPr="00926FD5">
        <w:t>специальной</w:t>
      </w:r>
      <w:proofErr w:type="gramEnd"/>
      <w:r w:rsidRPr="00926FD5">
        <w:t xml:space="preserve">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военной операции и (или) для граждан,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proofErr w:type="gramStart"/>
      <w:r w:rsidRPr="00926FD5">
        <w:t>выполняющих</w:t>
      </w:r>
      <w:proofErr w:type="gramEnd"/>
      <w:r w:rsidRPr="00926FD5">
        <w:t xml:space="preserve"> (выполнявших) задачи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по отражению вооруженного вторжения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на территорию Российской Федерации,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в ходе вооруженной провокации </w:t>
      </w:r>
      <w:proofErr w:type="gramStart"/>
      <w:r w:rsidRPr="00926FD5">
        <w:t>на</w:t>
      </w:r>
      <w:proofErr w:type="gramEnd"/>
      <w:r w:rsidRPr="00926FD5">
        <w:t xml:space="preserve">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Государственной границе Российской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Федерации и приграничных территориях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субъектов Российской Федерации,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proofErr w:type="gramStart"/>
      <w:r w:rsidRPr="00926FD5">
        <w:t>прилегающих</w:t>
      </w:r>
      <w:proofErr w:type="gramEnd"/>
      <w:r w:rsidRPr="00926FD5">
        <w:t xml:space="preserve"> к районам проведения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 xml:space="preserve">специальной военной операции, </w:t>
      </w:r>
    </w:p>
    <w:p w:rsidR="00926FD5" w:rsidRPr="00926FD5" w:rsidRDefault="00926FD5" w:rsidP="00926FD5">
      <w:pPr>
        <w:widowControl/>
        <w:autoSpaceDE/>
        <w:autoSpaceDN/>
        <w:adjustRightInd/>
        <w:jc w:val="both"/>
      </w:pPr>
      <w:r w:rsidRPr="00926FD5">
        <w:t>мобилизованных граждан, и членов их семей</w:t>
      </w:r>
      <w:r w:rsidRPr="00926FD5">
        <w:tab/>
        <w:t xml:space="preserve">  </w:t>
      </w:r>
    </w:p>
    <w:p w:rsidR="00926FD5" w:rsidRPr="00926FD5" w:rsidRDefault="00926FD5" w:rsidP="00926FD5">
      <w:pPr>
        <w:widowControl/>
        <w:autoSpaceDE/>
        <w:autoSpaceDN/>
        <w:adjustRightInd/>
        <w:ind w:firstLine="709"/>
        <w:jc w:val="both"/>
      </w:pPr>
      <w:proofErr w:type="gramStart"/>
      <w:r w:rsidRPr="00926FD5">
        <w:t>На основании постановления Правительства Саратовской области от 05.04.2023 № 292-П «О допо</w:t>
      </w:r>
      <w:r w:rsidRPr="00926FD5">
        <w:t>л</w:t>
      </w:r>
      <w:r w:rsidRPr="00926FD5">
        <w:t>нительных мерах поддержки лиц, поступивших на военную службу по контракту для участия в специальной военной операции и (или) для граждан, выполняющих (выполнявших) задачи по отраж</w:t>
      </w:r>
      <w:r w:rsidRPr="00926FD5">
        <w:t>е</w:t>
      </w:r>
      <w:r w:rsidRPr="00926FD5">
        <w:t>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</w:t>
      </w:r>
      <w:r w:rsidRPr="00926FD5">
        <w:t>ю</w:t>
      </w:r>
      <w:r w:rsidRPr="00926FD5">
        <w:t>щих к районам проведения</w:t>
      </w:r>
      <w:proofErr w:type="gramEnd"/>
      <w:r w:rsidRPr="00926FD5">
        <w:t xml:space="preserve"> специальной военной операции, и членов их семей», Устава </w:t>
      </w:r>
      <w:r w:rsidRPr="00926FD5">
        <w:rPr>
          <w:rFonts w:eastAsia="Calibri"/>
          <w:lang w:eastAsia="en-US"/>
        </w:rPr>
        <w:t>Краснореченского сельского поселения Пугачевского муниципального района Саратовской области</w:t>
      </w:r>
      <w:r w:rsidRPr="00926FD5">
        <w:t xml:space="preserve">, администрация </w:t>
      </w:r>
      <w:r w:rsidRPr="00926FD5">
        <w:rPr>
          <w:rFonts w:eastAsia="Calibri"/>
          <w:lang w:eastAsia="en-US"/>
        </w:rPr>
        <w:t>Краснор</w:t>
      </w:r>
      <w:r w:rsidRPr="00926FD5">
        <w:rPr>
          <w:rFonts w:eastAsia="Calibri"/>
          <w:lang w:eastAsia="en-US"/>
        </w:rPr>
        <w:t>е</w:t>
      </w:r>
      <w:r w:rsidRPr="00926FD5">
        <w:rPr>
          <w:rFonts w:eastAsia="Calibri"/>
          <w:lang w:eastAsia="en-US"/>
        </w:rPr>
        <w:t>ченского муниципального образования Пугачевского муниципального района Саратовской области</w:t>
      </w:r>
      <w:r w:rsidRPr="00926FD5">
        <w:t xml:space="preserve"> П</w:t>
      </w:r>
      <w:r w:rsidRPr="00926FD5">
        <w:t>О</w:t>
      </w:r>
      <w:r w:rsidRPr="00926FD5">
        <w:t xml:space="preserve">СТАНОВЛЯЕТ: </w:t>
      </w:r>
    </w:p>
    <w:p w:rsidR="00926FD5" w:rsidRPr="00926FD5" w:rsidRDefault="00926FD5" w:rsidP="00926FD5">
      <w:pPr>
        <w:widowControl/>
        <w:autoSpaceDE/>
        <w:autoSpaceDN/>
        <w:adjustRightInd/>
        <w:ind w:firstLine="540"/>
        <w:jc w:val="both"/>
      </w:pPr>
      <w:r w:rsidRPr="00926FD5">
        <w:t xml:space="preserve">1. </w:t>
      </w:r>
      <w:proofErr w:type="gramStart"/>
      <w:r w:rsidRPr="00926FD5">
        <w:t xml:space="preserve">Установить </w:t>
      </w:r>
      <w:r w:rsidRPr="00926FD5">
        <w:rPr>
          <w:rFonts w:eastAsia="Calibri"/>
          <w:color w:val="000000"/>
          <w:spacing w:val="-4"/>
          <w:lang w:eastAsia="en-US"/>
        </w:rPr>
        <w:t>для лиц, заключивших с 24 февраля 2022 года с Министерством обороны Российской Ф</w:t>
      </w:r>
      <w:r w:rsidRPr="00926FD5">
        <w:rPr>
          <w:rFonts w:eastAsia="Calibri"/>
          <w:color w:val="000000"/>
          <w:spacing w:val="-4"/>
          <w:lang w:eastAsia="en-US"/>
        </w:rPr>
        <w:t>е</w:t>
      </w:r>
      <w:r w:rsidRPr="00926FD5">
        <w:rPr>
          <w:rFonts w:eastAsia="Calibri"/>
          <w:color w:val="000000"/>
          <w:spacing w:val="-4"/>
          <w:lang w:eastAsia="en-US"/>
        </w:rPr>
        <w:t>дерации, </w:t>
      </w:r>
      <w:r w:rsidRPr="00926FD5">
        <w:rPr>
          <w:rFonts w:eastAsia="Calibri"/>
          <w:color w:val="000000"/>
          <w:lang w:eastAsia="en-US"/>
        </w:rPr>
        <w:t>с Федеральной службой войск национальной гвардии Российской Федерации</w:t>
      </w:r>
      <w:r w:rsidRPr="00926FD5">
        <w:rPr>
          <w:rFonts w:eastAsia="Calibri"/>
          <w:color w:val="000000"/>
          <w:spacing w:val="-4"/>
          <w:lang w:eastAsia="en-US"/>
        </w:rPr>
        <w:t> контракт о прохожд</w:t>
      </w:r>
      <w:r w:rsidRPr="00926FD5">
        <w:rPr>
          <w:rFonts w:eastAsia="Calibri"/>
          <w:color w:val="000000"/>
          <w:spacing w:val="-4"/>
          <w:lang w:eastAsia="en-US"/>
        </w:rPr>
        <w:t>е</w:t>
      </w:r>
      <w:r w:rsidRPr="00926FD5">
        <w:rPr>
          <w:rFonts w:eastAsia="Calibri"/>
          <w:color w:val="000000"/>
          <w:spacing w:val="-4"/>
          <w:lang w:eastAsia="en-US"/>
        </w:rPr>
        <w:t>нии военной службы для участия в специальной военной операции </w:t>
      </w:r>
      <w:r w:rsidRPr="00926FD5">
        <w:rPr>
          <w:rFonts w:eastAsia="Calibri"/>
          <w:color w:val="000000"/>
          <w:spacing w:val="-6"/>
          <w:lang w:eastAsia="en-US"/>
        </w:rPr>
        <w:t>и (или) выполняющих (выполнявших) задачи по отражению вооруженного вторжения на территорию Российской Федерации,</w:t>
      </w:r>
      <w:r w:rsidRPr="00926FD5">
        <w:rPr>
          <w:rFonts w:eastAsia="Calibri"/>
          <w:color w:val="000000"/>
          <w:lang w:eastAsia="en-US"/>
        </w:rPr>
        <w:t> в ходе вооруженной провокации на Государственной границе Российской Федерации и приграничных территориях субъектов Ро</w:t>
      </w:r>
      <w:r w:rsidRPr="00926FD5">
        <w:rPr>
          <w:rFonts w:eastAsia="Calibri"/>
          <w:color w:val="000000"/>
          <w:lang w:eastAsia="en-US"/>
        </w:rPr>
        <w:t>с</w:t>
      </w:r>
      <w:r w:rsidRPr="00926FD5">
        <w:rPr>
          <w:rFonts w:eastAsia="Calibri"/>
          <w:color w:val="000000"/>
          <w:lang w:eastAsia="en-US"/>
        </w:rPr>
        <w:t>сийской</w:t>
      </w:r>
      <w:proofErr w:type="gramEnd"/>
      <w:r w:rsidRPr="00926FD5">
        <w:rPr>
          <w:rFonts w:eastAsia="Calibri"/>
          <w:color w:val="000000"/>
          <w:lang w:eastAsia="en-US"/>
        </w:rPr>
        <w:t xml:space="preserve"> Федерации, </w:t>
      </w:r>
      <w:r w:rsidRPr="00926FD5">
        <w:rPr>
          <w:rFonts w:eastAsia="Calibri"/>
          <w:color w:val="000000"/>
          <w:spacing w:val="-6"/>
          <w:lang w:eastAsia="en-US"/>
        </w:rPr>
        <w:t>прилегающих к районам проведения специальной военной операции, служебные</w:t>
      </w:r>
      <w:r w:rsidRPr="00926FD5">
        <w:rPr>
          <w:rFonts w:eastAsia="Calibri"/>
          <w:color w:val="000000"/>
          <w:lang w:eastAsia="en-US"/>
        </w:rPr>
        <w:t> и иные аналогичные функции на указанных территориях,</w:t>
      </w:r>
      <w:r w:rsidRPr="00926FD5">
        <w:t xml:space="preserve"> мобилизованных граждан, и членов их семей, проживающих в Красн</w:t>
      </w:r>
      <w:r w:rsidRPr="00926FD5">
        <w:t>о</w:t>
      </w:r>
      <w:r w:rsidRPr="00926FD5">
        <w:t>реченском муниципальном образовании Пугачевского муниципального района Саратовской области, сл</w:t>
      </w:r>
      <w:r w:rsidRPr="00926FD5">
        <w:t>е</w:t>
      </w:r>
      <w:r w:rsidRPr="00926FD5">
        <w:t xml:space="preserve">дующую дополнительную меру поддержки: </w:t>
      </w:r>
    </w:p>
    <w:p w:rsidR="00926FD5" w:rsidRPr="00926FD5" w:rsidRDefault="00926FD5" w:rsidP="00926FD5">
      <w:pPr>
        <w:widowControl/>
        <w:autoSpaceDE/>
        <w:autoSpaceDN/>
        <w:adjustRightInd/>
        <w:ind w:firstLine="540"/>
        <w:jc w:val="both"/>
      </w:pPr>
      <w:r w:rsidRPr="00926FD5">
        <w:t>- бесплатное посещение муниципальных организаций культуры и оказ</w:t>
      </w:r>
      <w:r w:rsidRPr="00926FD5">
        <w:t>а</w:t>
      </w:r>
      <w:r w:rsidRPr="00926FD5">
        <w:t>ние бесплатных физкультурно-оздоровительных услуг в муниципальных о</w:t>
      </w:r>
      <w:r w:rsidRPr="00926FD5">
        <w:t>р</w:t>
      </w:r>
      <w:r w:rsidRPr="00926FD5">
        <w:t>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 (при наличии подв</w:t>
      </w:r>
      <w:r w:rsidRPr="00926FD5">
        <w:t>е</w:t>
      </w:r>
      <w:r w:rsidRPr="00926FD5">
        <w:t>домственных организ</w:t>
      </w:r>
      <w:r w:rsidRPr="00926FD5">
        <w:t>а</w:t>
      </w:r>
      <w:r w:rsidRPr="00926FD5">
        <w:t xml:space="preserve">ций). </w:t>
      </w:r>
    </w:p>
    <w:p w:rsidR="00926FD5" w:rsidRPr="00926FD5" w:rsidRDefault="00926FD5" w:rsidP="00926FD5">
      <w:pPr>
        <w:widowControl/>
        <w:autoSpaceDE/>
        <w:autoSpaceDN/>
        <w:adjustRightInd/>
        <w:ind w:firstLine="540"/>
        <w:jc w:val="both"/>
      </w:pPr>
      <w:r w:rsidRPr="00926FD5">
        <w:t xml:space="preserve">2. Администрации </w:t>
      </w:r>
      <w:r w:rsidRPr="00926FD5">
        <w:rPr>
          <w:rFonts w:eastAsia="Calibri"/>
          <w:lang w:eastAsia="en-US"/>
        </w:rPr>
        <w:t>Краснореченского муниципального образования Пугачевского муниципального района Саратовской области</w:t>
      </w:r>
      <w:r w:rsidRPr="00926FD5">
        <w:t xml:space="preserve">: </w:t>
      </w:r>
    </w:p>
    <w:p w:rsidR="00926FD5" w:rsidRPr="00926FD5" w:rsidRDefault="00926FD5" w:rsidP="00926FD5">
      <w:pPr>
        <w:widowControl/>
        <w:autoSpaceDE/>
        <w:autoSpaceDN/>
        <w:adjustRightInd/>
        <w:ind w:firstLine="540"/>
        <w:jc w:val="both"/>
      </w:pPr>
      <w:r w:rsidRPr="00926FD5">
        <w:t>- разработать порядки предоставления мер поддержки, установленных пунктом 1 настоящего пост</w:t>
      </w:r>
      <w:r w:rsidRPr="00926FD5">
        <w:t>а</w:t>
      </w:r>
      <w:r w:rsidRPr="00926FD5">
        <w:t>новления (при наличии подведомственных орг</w:t>
      </w:r>
      <w:r w:rsidRPr="00926FD5">
        <w:t>а</w:t>
      </w:r>
      <w:r w:rsidRPr="00926FD5">
        <w:t xml:space="preserve">низаций); </w:t>
      </w:r>
    </w:p>
    <w:p w:rsidR="00926FD5" w:rsidRPr="00926FD5" w:rsidRDefault="00926FD5" w:rsidP="00926FD5">
      <w:pPr>
        <w:widowControl/>
        <w:autoSpaceDE/>
        <w:autoSpaceDN/>
        <w:adjustRightInd/>
        <w:ind w:firstLine="540"/>
        <w:jc w:val="both"/>
      </w:pPr>
      <w:r w:rsidRPr="00926FD5">
        <w:t>- обеспечить предоставление мер поддержки, установленных пунктом 1 настоящего постановления, в том числе через подведомственные организ</w:t>
      </w:r>
      <w:r w:rsidRPr="00926FD5">
        <w:t>а</w:t>
      </w:r>
      <w:r w:rsidRPr="00926FD5">
        <w:t xml:space="preserve">ции (при наличии подведомственных организаций). </w:t>
      </w:r>
    </w:p>
    <w:p w:rsidR="00926FD5" w:rsidRPr="00926FD5" w:rsidRDefault="00926FD5" w:rsidP="00926FD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lang w:eastAsia="zh-CN"/>
        </w:rPr>
      </w:pPr>
      <w:r w:rsidRPr="00926FD5">
        <w:rPr>
          <w:rFonts w:eastAsia="Calibri"/>
          <w:lang w:eastAsia="zh-CN"/>
        </w:rPr>
        <w:t xml:space="preserve">3. </w:t>
      </w:r>
      <w:proofErr w:type="gramStart"/>
      <w:r w:rsidRPr="00926FD5">
        <w:rPr>
          <w:rFonts w:eastAsia="Calibri"/>
          <w:lang w:eastAsia="zh-CN"/>
        </w:rPr>
        <w:t xml:space="preserve">Признать утратившим силу постановления администрации </w:t>
      </w:r>
      <w:r w:rsidRPr="00926FD5">
        <w:rPr>
          <w:color w:val="000000"/>
          <w:shd w:val="clear" w:color="auto" w:fill="FFFFFF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926FD5">
        <w:t>от 8 апреля 2025 года № 28</w:t>
      </w:r>
      <w:r w:rsidRPr="00926FD5">
        <w:rPr>
          <w:color w:val="000000"/>
          <w:shd w:val="clear" w:color="auto" w:fill="FFFFFF"/>
        </w:rPr>
        <w:t xml:space="preserve"> «О дополнительных мерах поддержки лиц, поступивших на военную службу по контракту для участия в </w:t>
      </w:r>
      <w:r w:rsidRPr="00926FD5">
        <w:rPr>
          <w:color w:val="000000"/>
          <w:shd w:val="clear" w:color="auto" w:fill="FFFFFF"/>
        </w:rPr>
        <w:lastRenderedPageBreak/>
        <w:t>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для граждан, выполняющих (выполнявших) задачи по отражению вооруженного вторжения</w:t>
      </w:r>
      <w:proofErr w:type="gramEnd"/>
      <w:r w:rsidRPr="00926FD5">
        <w:rPr>
          <w:color w:val="000000"/>
          <w:shd w:val="clear" w:color="auto" w:fill="FFFFFF"/>
        </w:rPr>
        <w:t xml:space="preserve"> </w:t>
      </w:r>
      <w:proofErr w:type="gramStart"/>
      <w:r w:rsidRPr="00926FD5">
        <w:rPr>
          <w:color w:val="000000"/>
          <w:shd w:val="clear" w:color="auto" w:fill="FFFFFF"/>
        </w:rPr>
        <w:t xml:space="preserve">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территориях, мобилизованных граждан и членов их семей». </w:t>
      </w:r>
      <w:proofErr w:type="gramEnd"/>
    </w:p>
    <w:p w:rsidR="00926FD5" w:rsidRPr="00926FD5" w:rsidRDefault="00926FD5" w:rsidP="00926FD5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hd w:val="clear" w:color="auto" w:fill="FFFFFF"/>
        </w:rPr>
      </w:pPr>
      <w:r w:rsidRPr="00926FD5">
        <w:rPr>
          <w:rFonts w:eastAsia="Calibri"/>
          <w:lang w:eastAsia="zh-CN"/>
        </w:rPr>
        <w:t>4</w:t>
      </w:r>
      <w:r w:rsidRPr="00926FD5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926FD5" w:rsidRPr="00926FD5" w:rsidRDefault="00926FD5" w:rsidP="00926FD5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926FD5">
        <w:rPr>
          <w:color w:val="000000"/>
          <w:shd w:val="clear" w:color="auto" w:fill="FFFFFF"/>
        </w:rPr>
        <w:t xml:space="preserve"> 5. Настоящее постановление вступает в силу со дня его обнародования.</w:t>
      </w:r>
    </w:p>
    <w:p w:rsidR="00926FD5" w:rsidRPr="00926FD5" w:rsidRDefault="00926FD5" w:rsidP="00926FD5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rFonts w:eastAsia="Calibri"/>
          <w:lang w:eastAsia="en-US"/>
        </w:rPr>
      </w:pPr>
      <w:r w:rsidRPr="00926FD5">
        <w:rPr>
          <w:bCs/>
          <w:color w:val="000000"/>
          <w:lang w:eastAsia="zh-CN"/>
        </w:rPr>
        <w:t>Глава Краснореченского муниципального образования</w:t>
      </w:r>
      <w:r w:rsidRPr="00926FD5">
        <w:rPr>
          <w:bCs/>
          <w:color w:val="000000"/>
          <w:lang w:eastAsia="zh-CN"/>
        </w:rPr>
        <w:tab/>
      </w:r>
      <w:r w:rsidRPr="00926FD5">
        <w:rPr>
          <w:bCs/>
          <w:color w:val="000000"/>
          <w:lang w:eastAsia="zh-CN"/>
        </w:rPr>
        <w:tab/>
      </w:r>
      <w:r w:rsidRPr="00926FD5">
        <w:rPr>
          <w:bCs/>
          <w:color w:val="00000A"/>
          <w:lang w:eastAsia="zh-CN"/>
        </w:rPr>
        <w:tab/>
        <w:t xml:space="preserve">                   А</w:t>
      </w:r>
      <w:r w:rsidRPr="00926FD5">
        <w:rPr>
          <w:bCs/>
          <w:color w:val="000000"/>
          <w:lang w:eastAsia="zh-CN"/>
        </w:rPr>
        <w:t>.В.Кириенко</w:t>
      </w:r>
    </w:p>
    <w:p w:rsidR="00F61FBF" w:rsidRPr="00926FD5" w:rsidRDefault="00F61FBF" w:rsidP="00926FD5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926FD5" w:rsidRPr="00926FD5" w:rsidRDefault="00926FD5" w:rsidP="00926FD5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926FD5" w:rsidRPr="00926FD5" w:rsidRDefault="00926FD5" w:rsidP="00926FD5">
      <w:pPr>
        <w:widowControl/>
        <w:autoSpaceDE/>
        <w:autoSpaceDN/>
        <w:adjustRightInd/>
        <w:jc w:val="center"/>
      </w:pPr>
      <w:r w:rsidRPr="00926FD5">
        <w:t xml:space="preserve">СОВЕТ                                 </w:t>
      </w:r>
    </w:p>
    <w:p w:rsidR="00926FD5" w:rsidRPr="00926FD5" w:rsidRDefault="00926FD5" w:rsidP="00926FD5">
      <w:pPr>
        <w:widowControl/>
        <w:autoSpaceDE/>
        <w:autoSpaceDN/>
        <w:adjustRightInd/>
        <w:ind w:firstLine="720"/>
        <w:jc w:val="center"/>
      </w:pPr>
      <w:r w:rsidRPr="00926FD5">
        <w:t>КРАСНОРЕЧЕНСКОГО МУНИЦИПАЛЬНОГО ОБРАЗОВАНИЯ</w:t>
      </w:r>
    </w:p>
    <w:p w:rsidR="00926FD5" w:rsidRPr="00926FD5" w:rsidRDefault="00926FD5" w:rsidP="00926FD5">
      <w:pPr>
        <w:widowControl/>
        <w:autoSpaceDE/>
        <w:autoSpaceDN/>
        <w:adjustRightInd/>
        <w:ind w:firstLine="720"/>
        <w:jc w:val="center"/>
      </w:pPr>
      <w:r w:rsidRPr="00926FD5">
        <w:t>ПУГАЧЕВСКОГО МУНИЦИПАЛЬНОГО РАЙОНА</w:t>
      </w:r>
    </w:p>
    <w:p w:rsidR="00926FD5" w:rsidRPr="00926FD5" w:rsidRDefault="00926FD5" w:rsidP="00926FD5">
      <w:pPr>
        <w:widowControl/>
        <w:autoSpaceDE/>
        <w:autoSpaceDN/>
        <w:adjustRightInd/>
        <w:ind w:firstLine="720"/>
        <w:jc w:val="center"/>
      </w:pPr>
      <w:r w:rsidRPr="00926FD5">
        <w:t>САРАТОВСКОЙ ОБЛАСТИ</w:t>
      </w:r>
    </w:p>
    <w:p w:rsidR="00926FD5" w:rsidRPr="00926FD5" w:rsidRDefault="00926FD5" w:rsidP="00926FD5">
      <w:pPr>
        <w:widowControl/>
        <w:autoSpaceDE/>
        <w:autoSpaceDN/>
        <w:adjustRightInd/>
        <w:jc w:val="center"/>
      </w:pPr>
      <w:r w:rsidRPr="00926FD5">
        <w:t>РЕШЕНИЕ</w:t>
      </w:r>
    </w:p>
    <w:p w:rsidR="00926FD5" w:rsidRPr="00926FD5" w:rsidRDefault="00926FD5" w:rsidP="00926FD5">
      <w:pPr>
        <w:widowControl/>
        <w:autoSpaceDE/>
        <w:autoSpaceDN/>
        <w:adjustRightInd/>
        <w:jc w:val="center"/>
      </w:pPr>
      <w:r w:rsidRPr="00926FD5">
        <w:t>от 25 июня 2025 года № 79</w:t>
      </w:r>
    </w:p>
    <w:p w:rsidR="00926FD5" w:rsidRPr="00926FD5" w:rsidRDefault="00926FD5" w:rsidP="00926FD5">
      <w:pPr>
        <w:widowControl/>
        <w:autoSpaceDE/>
        <w:autoSpaceDN/>
        <w:adjustRightInd/>
      </w:pPr>
      <w:r w:rsidRPr="00926FD5">
        <w:t xml:space="preserve">О внесении изменений </w:t>
      </w:r>
      <w:proofErr w:type="gramStart"/>
      <w:r w:rsidRPr="00926FD5">
        <w:t>в</w:t>
      </w:r>
      <w:proofErr w:type="gramEnd"/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t xml:space="preserve">решение Совета </w:t>
      </w:r>
      <w:r w:rsidRPr="00926FD5">
        <w:rPr>
          <w:rFonts w:eastAsia="Calibri"/>
          <w:lang w:eastAsia="en-US"/>
        </w:rPr>
        <w:t xml:space="preserve">Краснореченского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муниципального образования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Пугачевского муниципального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>района Саратовской  области</w:t>
      </w:r>
    </w:p>
    <w:p w:rsidR="00926FD5" w:rsidRPr="00926FD5" w:rsidRDefault="00926FD5" w:rsidP="00926FD5">
      <w:pPr>
        <w:widowControl/>
        <w:autoSpaceDE/>
        <w:autoSpaceDN/>
        <w:adjustRightInd/>
      </w:pPr>
      <w:r w:rsidRPr="00926FD5">
        <w:t>от 15 ноября 2018 года № 10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t>«</w:t>
      </w:r>
      <w:r w:rsidRPr="00926FD5">
        <w:rPr>
          <w:rFonts w:eastAsia="Calibri"/>
          <w:lang w:eastAsia="en-US"/>
        </w:rPr>
        <w:t xml:space="preserve">Об утверждении Положения о старостах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населенных пунктов Краснореченского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муниципального образования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Пугачевского муниципального </w:t>
      </w:r>
    </w:p>
    <w:p w:rsidR="00926FD5" w:rsidRPr="00926FD5" w:rsidRDefault="00926FD5" w:rsidP="00926FD5">
      <w:pPr>
        <w:widowControl/>
        <w:autoSpaceDE/>
        <w:autoSpaceDN/>
        <w:adjustRightInd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>района Саратовской  области»</w:t>
      </w:r>
    </w:p>
    <w:p w:rsidR="00926FD5" w:rsidRPr="00926FD5" w:rsidRDefault="00926FD5" w:rsidP="00926FD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 xml:space="preserve"> </w:t>
      </w:r>
      <w:r w:rsidRPr="00926FD5">
        <w:rPr>
          <w:rFonts w:eastAsia="Calibri"/>
          <w:lang w:eastAsia="en-US"/>
        </w:rPr>
        <w:tab/>
      </w:r>
      <w:proofErr w:type="gramStart"/>
      <w:r w:rsidRPr="00926FD5">
        <w:rPr>
          <w:rFonts w:eastAsia="Calibri"/>
          <w:lang w:eastAsia="en-US"/>
        </w:rPr>
        <w:t>Руководствуясь Федеральным законом от 06.10.2003 г. № 131-ФЗ «Об общих принципах организ</w:t>
      </w:r>
      <w:r w:rsidRPr="00926FD5">
        <w:rPr>
          <w:rFonts w:eastAsia="Calibri"/>
          <w:lang w:eastAsia="en-US"/>
        </w:rPr>
        <w:t>а</w:t>
      </w:r>
      <w:r w:rsidRPr="00926FD5">
        <w:rPr>
          <w:rFonts w:eastAsia="Calibri"/>
          <w:lang w:eastAsia="en-US"/>
        </w:rPr>
        <w:t>ции местного самоуправления в Российской Ф</w:t>
      </w:r>
      <w:r w:rsidRPr="00926FD5">
        <w:rPr>
          <w:rFonts w:eastAsia="Calibri"/>
          <w:lang w:eastAsia="en-US"/>
        </w:rPr>
        <w:t>е</w:t>
      </w:r>
      <w:r w:rsidRPr="00926FD5">
        <w:rPr>
          <w:rFonts w:eastAsia="Calibri"/>
          <w:lang w:eastAsia="en-US"/>
        </w:rPr>
        <w:t>дерации», Федеральным законом от 18.04.2018 № 83-ФЗ «О внесении изменений в отдельные законодательные акты Российской Федерации по вопросам совершенств</w:t>
      </w:r>
      <w:r w:rsidRPr="00926FD5">
        <w:rPr>
          <w:rFonts w:eastAsia="Calibri"/>
          <w:lang w:eastAsia="en-US"/>
        </w:rPr>
        <w:t>о</w:t>
      </w:r>
      <w:r w:rsidRPr="00926FD5">
        <w:rPr>
          <w:rFonts w:eastAsia="Calibri"/>
          <w:lang w:eastAsia="en-US"/>
        </w:rPr>
        <w:t>вания организации местного самоуправления», Законом Саратовской области от 31.10.2018 № 110-ЗСО «О некоторых вопросах ст</w:t>
      </w:r>
      <w:r w:rsidRPr="00926FD5">
        <w:rPr>
          <w:rFonts w:eastAsia="Calibri"/>
          <w:lang w:eastAsia="en-US"/>
        </w:rPr>
        <w:t>а</w:t>
      </w:r>
      <w:r w:rsidRPr="00926FD5">
        <w:rPr>
          <w:rFonts w:eastAsia="Calibri"/>
          <w:lang w:eastAsia="en-US"/>
        </w:rPr>
        <w:t>туса и деятельности старосты сельского населенного пункта в Саратовской области» (в ред. Законов Саратовской области</w:t>
      </w:r>
      <w:proofErr w:type="gramEnd"/>
      <w:r w:rsidRPr="00926FD5">
        <w:rPr>
          <w:rFonts w:eastAsia="Calibri"/>
          <w:lang w:eastAsia="en-US"/>
        </w:rPr>
        <w:t xml:space="preserve"> от 01.12.2023 № 141-ЗСО, от 04.09.2024 № 106-ЗСО), Уставом Красн</w:t>
      </w:r>
      <w:r w:rsidRPr="00926FD5">
        <w:rPr>
          <w:rFonts w:eastAsia="Calibri"/>
          <w:lang w:eastAsia="en-US"/>
        </w:rPr>
        <w:t>о</w:t>
      </w:r>
      <w:r w:rsidRPr="00926FD5">
        <w:rPr>
          <w:rFonts w:eastAsia="Calibri"/>
          <w:lang w:eastAsia="en-US"/>
        </w:rPr>
        <w:t>реченского муниципального образ</w:t>
      </w:r>
      <w:r w:rsidRPr="00926FD5">
        <w:rPr>
          <w:rFonts w:eastAsia="Calibri"/>
          <w:lang w:eastAsia="en-US"/>
        </w:rPr>
        <w:t>о</w:t>
      </w:r>
      <w:r w:rsidRPr="00926FD5">
        <w:rPr>
          <w:rFonts w:eastAsia="Calibri"/>
          <w:lang w:eastAsia="en-US"/>
        </w:rPr>
        <w:t>вания Пугачевского муниципального района Саратовской области, Совет Краснореченского муниципального образования Пугачевского муниципального района Саратовской обл</w:t>
      </w:r>
      <w:r w:rsidRPr="00926FD5">
        <w:rPr>
          <w:rFonts w:eastAsia="Calibri"/>
          <w:lang w:eastAsia="en-US"/>
        </w:rPr>
        <w:t>а</w:t>
      </w:r>
      <w:r w:rsidRPr="00926FD5">
        <w:rPr>
          <w:rFonts w:eastAsia="Calibri"/>
          <w:lang w:eastAsia="en-US"/>
        </w:rPr>
        <w:t>сти РЕШИЛ:</w:t>
      </w:r>
    </w:p>
    <w:p w:rsidR="00926FD5" w:rsidRPr="00926FD5" w:rsidRDefault="00926FD5" w:rsidP="00926FD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>1. Внести в решение Совета Краснореченского муниципального образования Пугачевского муниц</w:t>
      </w:r>
      <w:r w:rsidRPr="00926FD5">
        <w:rPr>
          <w:rFonts w:eastAsia="Calibri"/>
          <w:lang w:eastAsia="en-US"/>
        </w:rPr>
        <w:t>и</w:t>
      </w:r>
      <w:r w:rsidRPr="00926FD5">
        <w:rPr>
          <w:rFonts w:eastAsia="Calibri"/>
          <w:lang w:eastAsia="en-US"/>
        </w:rPr>
        <w:t>пального района Саратовской  области от 15 ноября 2018 года № 10 «Об утверждении Положения о стар</w:t>
      </w:r>
      <w:r w:rsidRPr="00926FD5">
        <w:rPr>
          <w:rFonts w:eastAsia="Calibri"/>
          <w:lang w:eastAsia="en-US"/>
        </w:rPr>
        <w:t>о</w:t>
      </w:r>
      <w:r w:rsidRPr="00926FD5">
        <w:rPr>
          <w:rFonts w:eastAsia="Calibri"/>
          <w:lang w:eastAsia="en-US"/>
        </w:rPr>
        <w:t>стах населенных пунктов Краснореченского муниципального образования Пугачевского м</w:t>
      </w:r>
      <w:r w:rsidRPr="00926FD5">
        <w:rPr>
          <w:rFonts w:eastAsia="Calibri"/>
          <w:lang w:eastAsia="en-US"/>
        </w:rPr>
        <w:t>у</w:t>
      </w:r>
      <w:r w:rsidRPr="00926FD5">
        <w:rPr>
          <w:rFonts w:eastAsia="Calibri"/>
          <w:lang w:eastAsia="en-US"/>
        </w:rPr>
        <w:t>ниципального района Саратовской  области» следующие изменения:</w:t>
      </w:r>
    </w:p>
    <w:p w:rsidR="00926FD5" w:rsidRPr="00926FD5" w:rsidRDefault="00926FD5" w:rsidP="00926FD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926FD5">
        <w:rPr>
          <w:rFonts w:eastAsia="Calibri"/>
          <w:lang w:eastAsia="en-US"/>
        </w:rPr>
        <w:t>1.1. изложить подпункт 2.10 приложения к указанному постановлению в следующей редакции:</w:t>
      </w:r>
    </w:p>
    <w:p w:rsidR="00926FD5" w:rsidRPr="00926FD5" w:rsidRDefault="00926FD5" w:rsidP="00926FD5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926FD5">
        <w:rPr>
          <w:color w:val="1E1D1E"/>
        </w:rPr>
        <w:t>«</w:t>
      </w:r>
      <w:r w:rsidRPr="00926FD5">
        <w:rPr>
          <w:rFonts w:eastAsia="Calibri"/>
          <w:lang w:eastAsia="en-US"/>
        </w:rPr>
        <w:t>2.10. Староста назначается сроком на пять лет.</w:t>
      </w:r>
    </w:p>
    <w:p w:rsidR="00926FD5" w:rsidRPr="00926FD5" w:rsidRDefault="00926FD5" w:rsidP="00926FD5">
      <w:pPr>
        <w:widowControl/>
        <w:autoSpaceDE/>
        <w:autoSpaceDN/>
        <w:adjustRightInd/>
        <w:ind w:firstLine="708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926FD5">
        <w:rPr>
          <w:rFonts w:eastAsia="Calibri"/>
          <w:lang w:eastAsia="en-US"/>
        </w:rPr>
        <w:t>Полномочия старосты сельского населенного пункта прекращаются досрочно по решению предст</w:t>
      </w:r>
      <w:r w:rsidRPr="00926FD5">
        <w:rPr>
          <w:rFonts w:eastAsia="Calibri"/>
          <w:lang w:eastAsia="en-US"/>
        </w:rPr>
        <w:t>а</w:t>
      </w:r>
      <w:r w:rsidRPr="00926FD5">
        <w:rPr>
          <w:rFonts w:eastAsia="Calibri"/>
          <w:lang w:eastAsia="en-US"/>
        </w:rPr>
        <w:t>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</w:t>
      </w:r>
      <w:r w:rsidRPr="00926FD5">
        <w:rPr>
          <w:rFonts w:eastAsia="Calibri"/>
          <w:lang w:eastAsia="en-US"/>
        </w:rPr>
        <w:t>а</w:t>
      </w:r>
      <w:r w:rsidRPr="00926FD5">
        <w:rPr>
          <w:rFonts w:eastAsia="Calibri"/>
          <w:lang w:eastAsia="en-US"/>
        </w:rPr>
        <w:t>новленных пунктами 1 - 7 и 9.2. части 10 статьи 40  Федерального закона от 06.10.2003 № 131-ФЗ «Об общих принц</w:t>
      </w:r>
      <w:r w:rsidRPr="00926FD5">
        <w:rPr>
          <w:rFonts w:eastAsia="Calibri"/>
          <w:lang w:eastAsia="en-US"/>
        </w:rPr>
        <w:t>и</w:t>
      </w:r>
      <w:r w:rsidRPr="00926FD5">
        <w:rPr>
          <w:rFonts w:eastAsia="Calibri"/>
          <w:lang w:eastAsia="en-US"/>
        </w:rPr>
        <w:t>пах организации местного сам</w:t>
      </w:r>
      <w:r w:rsidRPr="00926FD5">
        <w:rPr>
          <w:rFonts w:eastAsia="Calibri"/>
          <w:lang w:eastAsia="en-US"/>
        </w:rPr>
        <w:t>о</w:t>
      </w:r>
      <w:r w:rsidRPr="00926FD5">
        <w:rPr>
          <w:rFonts w:eastAsia="Calibri"/>
          <w:lang w:eastAsia="en-US"/>
        </w:rPr>
        <w:t>управления в Российской Федерации».».</w:t>
      </w:r>
      <w:proofErr w:type="gramEnd"/>
    </w:p>
    <w:p w:rsidR="00926FD5" w:rsidRPr="00926FD5" w:rsidRDefault="00926FD5" w:rsidP="00926FD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926FD5">
        <w:rPr>
          <w:bCs/>
        </w:rPr>
        <w:t xml:space="preserve">2. </w:t>
      </w:r>
      <w:r w:rsidRPr="00926FD5">
        <w:rPr>
          <w:rFonts w:eastAsia="Calibri"/>
          <w:color w:val="000000"/>
        </w:rPr>
        <w:t>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926FD5">
        <w:rPr>
          <w:rFonts w:eastAsia="Calibri"/>
          <w:color w:val="000000"/>
        </w:rPr>
        <w:t>а</w:t>
      </w:r>
      <w:r w:rsidRPr="00926FD5">
        <w:rPr>
          <w:rFonts w:eastAsia="Calibri"/>
          <w:color w:val="000000"/>
        </w:rPr>
        <w:t>ратовской обл</w:t>
      </w:r>
      <w:r w:rsidRPr="00926FD5">
        <w:rPr>
          <w:rFonts w:eastAsia="Calibri"/>
          <w:color w:val="000000"/>
        </w:rPr>
        <w:t>а</w:t>
      </w:r>
      <w:r w:rsidRPr="00926FD5">
        <w:rPr>
          <w:rFonts w:eastAsia="Calibri"/>
          <w:color w:val="000000"/>
        </w:rPr>
        <w:t>сти в сети «Интернет».</w:t>
      </w:r>
    </w:p>
    <w:p w:rsidR="00926FD5" w:rsidRPr="00926FD5" w:rsidRDefault="00926FD5" w:rsidP="00926FD5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926FD5">
        <w:rPr>
          <w:rFonts w:eastAsia="Calibri"/>
          <w:color w:val="000000"/>
        </w:rPr>
        <w:t>3. Настоящее решение вступает в силу со дня его обнародования.</w:t>
      </w:r>
    </w:p>
    <w:p w:rsidR="004E5D7B" w:rsidRPr="004E5D7B" w:rsidRDefault="00926FD5" w:rsidP="00926FD5">
      <w:pPr>
        <w:widowControl/>
        <w:autoSpaceDE/>
        <w:autoSpaceDN/>
        <w:adjustRightInd/>
        <w:rPr>
          <w:color w:val="00000A"/>
        </w:rPr>
      </w:pPr>
      <w:r w:rsidRPr="00926FD5">
        <w:t>Глава Краснореченского</w:t>
      </w:r>
      <w:r>
        <w:t xml:space="preserve"> </w:t>
      </w:r>
      <w:r w:rsidRPr="00926FD5">
        <w:t xml:space="preserve">муниципального образования                                   </w:t>
      </w:r>
      <w:r w:rsidRPr="00926FD5">
        <w:tab/>
      </w:r>
      <w:r w:rsidRPr="00926FD5">
        <w:tab/>
        <w:t>А.В.Кириенко</w:t>
      </w:r>
      <w:bookmarkStart w:id="1" w:name="_GoBack"/>
      <w:bookmarkEnd w:id="1"/>
    </w:p>
    <w:p w:rsidR="00AB1C5E" w:rsidRP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926FD5">
        <w:t>2</w:t>
      </w:r>
      <w:r w:rsidR="000F4FB7">
        <w:t>5</w:t>
      </w:r>
      <w:r w:rsidR="00D4149F" w:rsidRPr="00A13EBB">
        <w:t>.</w:t>
      </w:r>
      <w:r w:rsidR="009B703C">
        <w:t>0</w:t>
      </w:r>
      <w:r w:rsidR="00F61FBF">
        <w:t>6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11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8C" w:rsidRDefault="00E1298C">
      <w:r>
        <w:separator/>
      </w:r>
    </w:p>
  </w:endnote>
  <w:endnote w:type="continuationSeparator" w:id="0">
    <w:p w:rsidR="00E1298C" w:rsidRDefault="00E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3" w:rsidRDefault="00004FC3">
    <w:pPr>
      <w:pStyle w:val="a4"/>
      <w:jc w:val="center"/>
    </w:pPr>
  </w:p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8C" w:rsidRDefault="00E1298C">
      <w:r>
        <w:separator/>
      </w:r>
    </w:p>
  </w:footnote>
  <w:footnote w:type="continuationSeparator" w:id="0">
    <w:p w:rsidR="00E1298C" w:rsidRDefault="00E1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0F4FB7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1F91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E5D7B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422B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3491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26FD5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43DB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319B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298C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61FBF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0F4FB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rsid w:val="000F4FB7"/>
    <w:rPr>
      <w:rFonts w:ascii="Arial" w:eastAsia="Arial" w:hAnsi="Arial" w:cs="Arial"/>
      <w:b/>
      <w:bCs/>
      <w:sz w:val="78"/>
      <w:szCs w:val="7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F4FB7"/>
    <w:pPr>
      <w:shd w:val="clear" w:color="auto" w:fill="FFFFFF"/>
      <w:autoSpaceDE/>
      <w:autoSpaceDN/>
      <w:adjustRightInd/>
      <w:spacing w:before="120" w:after="1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rsid w:val="000F4FB7"/>
    <w:pPr>
      <w:shd w:val="clear" w:color="auto" w:fill="FFFFFF"/>
      <w:autoSpaceDE/>
      <w:autoSpaceDN/>
      <w:adjustRightInd/>
      <w:spacing w:before="660" w:after="540" w:line="0" w:lineRule="atLeast"/>
    </w:pPr>
    <w:rPr>
      <w:rFonts w:ascii="Arial" w:eastAsia="Arial" w:hAnsi="Arial" w:cs="Arial"/>
      <w:b/>
      <w:bCs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0F4FB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rsid w:val="000F4FB7"/>
    <w:rPr>
      <w:rFonts w:ascii="Arial" w:eastAsia="Arial" w:hAnsi="Arial" w:cs="Arial"/>
      <w:b/>
      <w:bCs/>
      <w:sz w:val="78"/>
      <w:szCs w:val="7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F4FB7"/>
    <w:pPr>
      <w:shd w:val="clear" w:color="auto" w:fill="FFFFFF"/>
      <w:autoSpaceDE/>
      <w:autoSpaceDN/>
      <w:adjustRightInd/>
      <w:spacing w:before="120" w:after="1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rsid w:val="000F4FB7"/>
    <w:pPr>
      <w:shd w:val="clear" w:color="auto" w:fill="FFFFFF"/>
      <w:autoSpaceDE/>
      <w:autoSpaceDN/>
      <w:adjustRightInd/>
      <w:spacing w:before="660" w:after="540" w:line="0" w:lineRule="atLeast"/>
    </w:pPr>
    <w:rPr>
      <w:rFonts w:ascii="Arial" w:eastAsia="Arial" w:hAnsi="Arial" w:cs="Arial"/>
      <w:b/>
      <w:bCs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32D1-CB02-4ACE-97B3-BD1FC87B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127</cp:revision>
  <cp:lastPrinted>2025-06-25T12:55:00Z</cp:lastPrinted>
  <dcterms:created xsi:type="dcterms:W3CDTF">2013-12-03T10:44:00Z</dcterms:created>
  <dcterms:modified xsi:type="dcterms:W3CDTF">2025-06-25T12:55:00Z</dcterms:modified>
</cp:coreProperties>
</file>