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DC" w:rsidRPr="009B351C" w:rsidRDefault="00AD6EDC" w:rsidP="00DC0097">
      <w:pPr>
        <w:jc w:val="right"/>
        <w:rPr>
          <w:b/>
          <w:color w:val="000000" w:themeColor="text1"/>
          <w:sz w:val="28"/>
          <w:szCs w:val="28"/>
        </w:rPr>
      </w:pPr>
      <w:r w:rsidRPr="009B351C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5294FC87" wp14:editId="38A8983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83895" cy="847725"/>
            <wp:effectExtent l="0" t="0" r="190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EDC" w:rsidRPr="009B351C" w:rsidRDefault="00AD6EDC" w:rsidP="00DC0097">
      <w:pPr>
        <w:jc w:val="right"/>
        <w:rPr>
          <w:b/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jc w:val="right"/>
        <w:rPr>
          <w:b/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jc w:val="right"/>
        <w:rPr>
          <w:b/>
          <w:color w:val="000000" w:themeColor="text1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  </w:t>
      </w:r>
    </w:p>
    <w:p w:rsidR="0008776E" w:rsidRDefault="0008776E" w:rsidP="0008776E">
      <w:pPr>
        <w:pStyle w:val="a4"/>
        <w:spacing w:line="240" w:lineRule="auto"/>
        <w:jc w:val="center"/>
        <w:rPr>
          <w:b/>
          <w:color w:val="000000" w:themeColor="text1"/>
          <w:szCs w:val="28"/>
        </w:rPr>
      </w:pPr>
    </w:p>
    <w:p w:rsidR="00AD6EDC" w:rsidRPr="0008776E" w:rsidRDefault="00AD6EDC" w:rsidP="0008776E">
      <w:pPr>
        <w:pStyle w:val="a4"/>
        <w:spacing w:line="240" w:lineRule="auto"/>
        <w:jc w:val="center"/>
        <w:rPr>
          <w:b/>
          <w:color w:val="000000" w:themeColor="text1"/>
          <w:szCs w:val="28"/>
        </w:rPr>
      </w:pPr>
      <w:r w:rsidRPr="0008776E">
        <w:rPr>
          <w:b/>
          <w:color w:val="000000" w:themeColor="text1"/>
          <w:szCs w:val="28"/>
        </w:rPr>
        <w:t>АДМИНИСТРАЦИЯ</w:t>
      </w:r>
    </w:p>
    <w:p w:rsidR="00AD6EDC" w:rsidRPr="0008776E" w:rsidRDefault="00AD6EDC" w:rsidP="00DC0097">
      <w:pPr>
        <w:pStyle w:val="a4"/>
        <w:spacing w:line="240" w:lineRule="auto"/>
        <w:ind w:left="150"/>
        <w:jc w:val="center"/>
        <w:rPr>
          <w:b/>
          <w:color w:val="000000" w:themeColor="text1"/>
          <w:szCs w:val="28"/>
        </w:rPr>
      </w:pPr>
      <w:r w:rsidRPr="0008776E">
        <w:rPr>
          <w:b/>
          <w:color w:val="000000" w:themeColor="text1"/>
          <w:szCs w:val="28"/>
        </w:rPr>
        <w:t xml:space="preserve"> КРАСНОРЕЧЕНСКОГО  МУНИЦИПАЛЬНОГО ОБРАЗОВАНИЯ  ПУГАЧЕВСКОГО МУНИЦИПАЛЬНОГО РАЙОНА </w:t>
      </w:r>
    </w:p>
    <w:p w:rsidR="00AD6EDC" w:rsidRPr="0008776E" w:rsidRDefault="00AD6EDC" w:rsidP="00DC0097">
      <w:pPr>
        <w:pStyle w:val="a4"/>
        <w:spacing w:line="240" w:lineRule="auto"/>
        <w:ind w:left="150"/>
        <w:jc w:val="center"/>
        <w:rPr>
          <w:b/>
          <w:color w:val="000000" w:themeColor="text1"/>
          <w:szCs w:val="28"/>
        </w:rPr>
      </w:pPr>
      <w:r w:rsidRPr="0008776E">
        <w:rPr>
          <w:b/>
          <w:color w:val="000000" w:themeColor="text1"/>
          <w:szCs w:val="28"/>
        </w:rPr>
        <w:t xml:space="preserve">САРАТОВСКОЙ ОБЛАСТИ </w:t>
      </w:r>
    </w:p>
    <w:p w:rsidR="00AD6EDC" w:rsidRPr="0008776E" w:rsidRDefault="00AD6EDC" w:rsidP="00DC0097">
      <w:pPr>
        <w:pStyle w:val="a4"/>
        <w:spacing w:line="240" w:lineRule="auto"/>
        <w:ind w:left="150"/>
        <w:jc w:val="center"/>
        <w:rPr>
          <w:b/>
          <w:color w:val="000000" w:themeColor="text1"/>
          <w:szCs w:val="28"/>
        </w:rPr>
      </w:pPr>
    </w:p>
    <w:p w:rsidR="00AD6EDC" w:rsidRDefault="00AD6EDC" w:rsidP="00DC0097">
      <w:pPr>
        <w:pStyle w:val="a4"/>
        <w:spacing w:line="240" w:lineRule="auto"/>
        <w:ind w:left="150"/>
        <w:jc w:val="center"/>
        <w:rPr>
          <w:b/>
          <w:color w:val="000000" w:themeColor="text1"/>
          <w:szCs w:val="28"/>
        </w:rPr>
      </w:pPr>
      <w:r w:rsidRPr="0008776E">
        <w:rPr>
          <w:b/>
          <w:color w:val="000000" w:themeColor="text1"/>
          <w:szCs w:val="28"/>
        </w:rPr>
        <w:t>ПОСТАНОВЛЕНИЕ</w:t>
      </w:r>
    </w:p>
    <w:p w:rsidR="0008776E" w:rsidRDefault="0008776E" w:rsidP="0008776E">
      <w:pPr>
        <w:pStyle w:val="a5"/>
        <w:rPr>
          <w:lang w:eastAsia="zh-CN"/>
        </w:rPr>
      </w:pPr>
    </w:p>
    <w:p w:rsidR="0008776E" w:rsidRPr="0008776E" w:rsidRDefault="0008776E" w:rsidP="0008776E">
      <w:pPr>
        <w:pStyle w:val="a5"/>
        <w:jc w:val="center"/>
        <w:rPr>
          <w:sz w:val="28"/>
          <w:szCs w:val="28"/>
          <w:lang w:eastAsia="zh-CN"/>
        </w:rPr>
      </w:pPr>
      <w:r w:rsidRPr="0008776E">
        <w:rPr>
          <w:sz w:val="28"/>
          <w:szCs w:val="28"/>
          <w:lang w:eastAsia="zh-CN"/>
        </w:rPr>
        <w:t>от 19 сентября</w:t>
      </w:r>
      <w:r>
        <w:rPr>
          <w:sz w:val="28"/>
          <w:szCs w:val="28"/>
          <w:lang w:eastAsia="zh-CN"/>
        </w:rPr>
        <w:t xml:space="preserve"> 2016 года</w:t>
      </w:r>
      <w:r w:rsidRPr="0008776E">
        <w:rPr>
          <w:sz w:val="28"/>
          <w:szCs w:val="28"/>
          <w:lang w:eastAsia="zh-CN"/>
        </w:rPr>
        <w:t xml:space="preserve"> № 41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Об утверждении правил аккредитации 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журналистов средств массовой информации 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при администрации Краснореченского 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муниципального образования Пугачевского 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муниципального района Саратовской области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ab/>
        <w:t>В целях обеспечения объективного, широкого и оперативного распр</w:t>
      </w:r>
      <w:r w:rsidRPr="009B351C">
        <w:rPr>
          <w:color w:val="000000" w:themeColor="text1"/>
          <w:sz w:val="28"/>
          <w:szCs w:val="28"/>
        </w:rPr>
        <w:t>о</w:t>
      </w:r>
      <w:r w:rsidRPr="009B351C">
        <w:rPr>
          <w:color w:val="000000" w:themeColor="text1"/>
          <w:sz w:val="28"/>
          <w:szCs w:val="28"/>
        </w:rPr>
        <w:t>странения достоверных сведений о проведении мероприятий на территории Краснореченского муниципального образования Пугачевского муниципал</w:t>
      </w:r>
      <w:r w:rsidRPr="009B351C">
        <w:rPr>
          <w:color w:val="000000" w:themeColor="text1"/>
          <w:sz w:val="28"/>
          <w:szCs w:val="28"/>
        </w:rPr>
        <w:t>ь</w:t>
      </w:r>
      <w:r w:rsidRPr="009B351C">
        <w:rPr>
          <w:color w:val="000000" w:themeColor="text1"/>
          <w:sz w:val="28"/>
          <w:szCs w:val="28"/>
        </w:rPr>
        <w:t>ного района Саратовской области, о   деятельности органов местного сам</w:t>
      </w:r>
      <w:r w:rsidRPr="009B351C">
        <w:rPr>
          <w:color w:val="000000" w:themeColor="text1"/>
          <w:sz w:val="28"/>
          <w:szCs w:val="28"/>
        </w:rPr>
        <w:t>о</w:t>
      </w:r>
      <w:r w:rsidRPr="009B351C">
        <w:rPr>
          <w:color w:val="000000" w:themeColor="text1"/>
          <w:sz w:val="28"/>
          <w:szCs w:val="28"/>
        </w:rPr>
        <w:t>управления Краснореченского муниципального образования Пугачевского муниципального района Саратовской области и их должностных лиц, а также создания благоприятных условий для профессиональной деятельности жу</w:t>
      </w:r>
      <w:r w:rsidRPr="009B351C">
        <w:rPr>
          <w:color w:val="000000" w:themeColor="text1"/>
          <w:sz w:val="28"/>
          <w:szCs w:val="28"/>
        </w:rPr>
        <w:t>р</w:t>
      </w:r>
      <w:r w:rsidRPr="009B351C">
        <w:rPr>
          <w:color w:val="000000" w:themeColor="text1"/>
          <w:sz w:val="28"/>
          <w:szCs w:val="28"/>
        </w:rPr>
        <w:t>налистов  и внесенными изменениями в ст. 48  Законом Российской Федер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ции от 27 декабря 1991 г. № 2124-1 «О средствах массовой информации», администрация Краснореченского муниципального образования Пугачевск</w:t>
      </w:r>
      <w:r w:rsidRPr="009B351C">
        <w:rPr>
          <w:color w:val="000000" w:themeColor="text1"/>
          <w:sz w:val="28"/>
          <w:szCs w:val="28"/>
        </w:rPr>
        <w:t>о</w:t>
      </w:r>
      <w:r w:rsidRPr="009B351C">
        <w:rPr>
          <w:color w:val="000000" w:themeColor="text1"/>
          <w:sz w:val="28"/>
          <w:szCs w:val="28"/>
        </w:rPr>
        <w:t>го муниципального района Саратовской области ПОСТАНОВЛЯЕТ:</w:t>
      </w: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1. Утвердить Правила аккредитации журналистов средств массовой инфо</w:t>
      </w:r>
      <w:r w:rsidRPr="009B351C">
        <w:rPr>
          <w:color w:val="000000" w:themeColor="text1"/>
          <w:sz w:val="28"/>
          <w:szCs w:val="28"/>
        </w:rPr>
        <w:t>р</w:t>
      </w:r>
      <w:r w:rsidRPr="009B351C">
        <w:rPr>
          <w:color w:val="000000" w:themeColor="text1"/>
          <w:sz w:val="28"/>
          <w:szCs w:val="28"/>
        </w:rPr>
        <w:t>мации  при администрации  Краснореченского муниципального образования Пугачевского муниципального района Саратовской области (далее - Прав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ла) (Приложение 1);</w:t>
      </w:r>
    </w:p>
    <w:p w:rsidR="0008776E" w:rsidRDefault="00AD6EDC" w:rsidP="00087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2.  Утвердить образец аккредитационной карты (приложение 2).</w:t>
      </w:r>
    </w:p>
    <w:p w:rsidR="003108D2" w:rsidRPr="009B351C" w:rsidRDefault="003108D2" w:rsidP="00087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3. Настоящее постановление вступает в силу с момента его официального опубликования.</w:t>
      </w:r>
      <w:r w:rsidR="00AD6EDC" w:rsidRPr="009B351C">
        <w:rPr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 </w:t>
      </w:r>
    </w:p>
    <w:p w:rsidR="003108D2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Глава </w:t>
      </w:r>
      <w:r w:rsidR="003108D2" w:rsidRPr="009B351C">
        <w:rPr>
          <w:b/>
          <w:color w:val="000000" w:themeColor="text1"/>
          <w:sz w:val="28"/>
          <w:szCs w:val="28"/>
        </w:rPr>
        <w:t>Краснореченского</w:t>
      </w:r>
    </w:p>
    <w:p w:rsidR="00AD6EDC" w:rsidRPr="009B351C" w:rsidRDefault="003108D2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муниципального образования</w:t>
      </w:r>
      <w:r w:rsidR="00AD6EDC" w:rsidRPr="009B351C">
        <w:rPr>
          <w:color w:val="000000" w:themeColor="text1"/>
          <w:sz w:val="28"/>
          <w:szCs w:val="28"/>
        </w:rPr>
        <w:t xml:space="preserve">                                            </w:t>
      </w:r>
      <w:r w:rsidRPr="009B351C">
        <w:rPr>
          <w:b/>
          <w:color w:val="000000" w:themeColor="text1"/>
          <w:sz w:val="28"/>
          <w:szCs w:val="28"/>
        </w:rPr>
        <w:t>Н.Н.Чупикова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 </w:t>
      </w:r>
    </w:p>
    <w:p w:rsidR="00130E49" w:rsidRPr="009B351C" w:rsidRDefault="00130E49" w:rsidP="0008776E">
      <w:pPr>
        <w:autoSpaceDE w:val="0"/>
        <w:ind w:left="7371" w:hanging="2409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lastRenderedPageBreak/>
        <w:t>Приложение 1</w:t>
      </w:r>
    </w:p>
    <w:p w:rsidR="00130E49" w:rsidRPr="009B351C" w:rsidRDefault="00130E49" w:rsidP="0008776E">
      <w:pPr>
        <w:autoSpaceDE w:val="0"/>
        <w:ind w:left="4962"/>
        <w:rPr>
          <w:color w:val="000000" w:themeColor="text1"/>
          <w:sz w:val="28"/>
        </w:rPr>
      </w:pPr>
      <w:r w:rsidRPr="009B351C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Pr="009B351C">
        <w:rPr>
          <w:color w:val="000000" w:themeColor="text1"/>
          <w:sz w:val="28"/>
        </w:rPr>
        <w:t xml:space="preserve">Краснореченского муниципального образования Пугачевского </w:t>
      </w:r>
    </w:p>
    <w:p w:rsidR="00130E49" w:rsidRPr="009B351C" w:rsidRDefault="00130E49" w:rsidP="0008776E">
      <w:pPr>
        <w:autoSpaceDE w:val="0"/>
        <w:ind w:left="4962"/>
        <w:rPr>
          <w:color w:val="000000" w:themeColor="text1"/>
          <w:sz w:val="28"/>
        </w:rPr>
      </w:pPr>
      <w:r w:rsidRPr="009B351C">
        <w:rPr>
          <w:color w:val="000000" w:themeColor="text1"/>
          <w:sz w:val="28"/>
        </w:rPr>
        <w:t xml:space="preserve">муниципального района </w:t>
      </w:r>
    </w:p>
    <w:p w:rsidR="00130E49" w:rsidRDefault="00130E49" w:rsidP="0008776E">
      <w:pPr>
        <w:autoSpaceDE w:val="0"/>
        <w:ind w:left="4962"/>
        <w:rPr>
          <w:color w:val="000000" w:themeColor="text1"/>
          <w:sz w:val="28"/>
        </w:rPr>
      </w:pPr>
      <w:r w:rsidRPr="009B351C">
        <w:rPr>
          <w:color w:val="000000" w:themeColor="text1"/>
          <w:sz w:val="28"/>
        </w:rPr>
        <w:t>Саратовской области</w:t>
      </w:r>
    </w:p>
    <w:p w:rsidR="00AD6EDC" w:rsidRPr="009B351C" w:rsidRDefault="0008776E" w:rsidP="0008776E">
      <w:pPr>
        <w:pStyle w:val="a5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08776E">
        <w:rPr>
          <w:sz w:val="28"/>
          <w:szCs w:val="28"/>
          <w:lang w:eastAsia="zh-CN"/>
        </w:rPr>
        <w:t>от 19 сентября</w:t>
      </w:r>
      <w:r>
        <w:rPr>
          <w:sz w:val="28"/>
          <w:szCs w:val="28"/>
          <w:lang w:eastAsia="zh-CN"/>
        </w:rPr>
        <w:t xml:space="preserve"> 2016 года</w:t>
      </w:r>
      <w:r w:rsidRPr="0008776E">
        <w:rPr>
          <w:sz w:val="28"/>
          <w:szCs w:val="28"/>
          <w:lang w:eastAsia="zh-CN"/>
        </w:rPr>
        <w:t xml:space="preserve"> № 41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 </w:t>
      </w:r>
    </w:p>
    <w:p w:rsidR="00130E49" w:rsidRPr="009B351C" w:rsidRDefault="00130E49" w:rsidP="00DC0097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 xml:space="preserve">Правила аккредитации журналистов средств массовой информации  при администрации  Краснореченского муниципального образования </w:t>
      </w:r>
    </w:p>
    <w:p w:rsidR="00AD6EDC" w:rsidRPr="009B351C" w:rsidRDefault="00130E49" w:rsidP="00DC0097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="00AD6EDC" w:rsidRPr="009B351C">
        <w:rPr>
          <w:b/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I. Общие правила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 1. Аккредитация журналистов средств массовой информации (далее - СМИ) проводится администрацией </w:t>
      </w:r>
      <w:r w:rsidR="00130E49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 xml:space="preserve"> (далее - админ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 xml:space="preserve">страция) в </w:t>
      </w:r>
      <w:r w:rsidR="00130E49" w:rsidRPr="009B351C">
        <w:rPr>
          <w:color w:val="000000" w:themeColor="text1"/>
          <w:sz w:val="28"/>
          <w:szCs w:val="28"/>
        </w:rPr>
        <w:t>целях обеспечения объективного, широкого и оперативного ра</w:t>
      </w:r>
      <w:r w:rsidR="00130E49" w:rsidRPr="009B351C">
        <w:rPr>
          <w:color w:val="000000" w:themeColor="text1"/>
          <w:sz w:val="28"/>
          <w:szCs w:val="28"/>
        </w:rPr>
        <w:t>с</w:t>
      </w:r>
      <w:r w:rsidR="00130E49" w:rsidRPr="009B351C">
        <w:rPr>
          <w:color w:val="000000" w:themeColor="text1"/>
          <w:sz w:val="28"/>
          <w:szCs w:val="28"/>
        </w:rPr>
        <w:t>пространения достоверных сведений о проведении мероприятий на террит</w:t>
      </w:r>
      <w:r w:rsidR="00130E49" w:rsidRPr="009B351C">
        <w:rPr>
          <w:color w:val="000000" w:themeColor="text1"/>
          <w:sz w:val="28"/>
          <w:szCs w:val="28"/>
        </w:rPr>
        <w:t>о</w:t>
      </w:r>
      <w:r w:rsidR="00130E49" w:rsidRPr="009B351C">
        <w:rPr>
          <w:color w:val="000000" w:themeColor="text1"/>
          <w:sz w:val="28"/>
          <w:szCs w:val="28"/>
        </w:rPr>
        <w:t>рии Краснореченского муниципального образования Пугачевского муниц</w:t>
      </w:r>
      <w:r w:rsidR="00130E49" w:rsidRPr="009B351C">
        <w:rPr>
          <w:color w:val="000000" w:themeColor="text1"/>
          <w:sz w:val="28"/>
          <w:szCs w:val="28"/>
        </w:rPr>
        <w:t>и</w:t>
      </w:r>
      <w:r w:rsidR="00130E49" w:rsidRPr="009B351C">
        <w:rPr>
          <w:color w:val="000000" w:themeColor="text1"/>
          <w:sz w:val="28"/>
          <w:szCs w:val="28"/>
        </w:rPr>
        <w:t>пального района Саратовской области, о   деятельности органов местного с</w:t>
      </w:r>
      <w:r w:rsidR="00130E49" w:rsidRPr="009B351C">
        <w:rPr>
          <w:color w:val="000000" w:themeColor="text1"/>
          <w:sz w:val="28"/>
          <w:szCs w:val="28"/>
        </w:rPr>
        <w:t>а</w:t>
      </w:r>
      <w:r w:rsidR="00130E49" w:rsidRPr="009B351C">
        <w:rPr>
          <w:color w:val="000000" w:themeColor="text1"/>
          <w:sz w:val="28"/>
          <w:szCs w:val="28"/>
        </w:rPr>
        <w:t>моуправления Краснореченского муниципального образования Пугачевского муниципального района Саратовской области и их должностных лиц, а также создания благоприятных условий для профессиональной деятельности жу</w:t>
      </w:r>
      <w:r w:rsidR="00130E49" w:rsidRPr="009B351C">
        <w:rPr>
          <w:color w:val="000000" w:themeColor="text1"/>
          <w:sz w:val="28"/>
          <w:szCs w:val="28"/>
        </w:rPr>
        <w:t>р</w:t>
      </w:r>
      <w:r w:rsidR="00130E49" w:rsidRPr="009B351C">
        <w:rPr>
          <w:color w:val="000000" w:themeColor="text1"/>
          <w:sz w:val="28"/>
          <w:szCs w:val="28"/>
        </w:rPr>
        <w:t xml:space="preserve">налистов </w:t>
      </w:r>
      <w:r w:rsidRPr="009B351C">
        <w:rPr>
          <w:color w:val="000000" w:themeColor="text1"/>
          <w:sz w:val="28"/>
          <w:szCs w:val="28"/>
        </w:rPr>
        <w:t>(далее - журналисты) как лиц, обеспечивающих право граждан на информацию.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2. Аккредитация журналиста проводится в соответствии с Законом Росси</w:t>
      </w:r>
      <w:r w:rsidRPr="009B351C">
        <w:rPr>
          <w:color w:val="000000" w:themeColor="text1"/>
          <w:sz w:val="28"/>
          <w:szCs w:val="28"/>
        </w:rPr>
        <w:t>й</w:t>
      </w:r>
      <w:r w:rsidRPr="009B351C">
        <w:rPr>
          <w:color w:val="000000" w:themeColor="text1"/>
          <w:sz w:val="28"/>
          <w:szCs w:val="28"/>
        </w:rPr>
        <w:t xml:space="preserve">ской Федерации </w:t>
      </w:r>
      <w:r w:rsidR="00130E49" w:rsidRPr="009B351C">
        <w:rPr>
          <w:color w:val="000000" w:themeColor="text1"/>
          <w:sz w:val="28"/>
          <w:szCs w:val="28"/>
        </w:rPr>
        <w:t>от 27 декабря 1991 г. № 2124-1 «О средствах массовой и</w:t>
      </w:r>
      <w:r w:rsidR="00130E49" w:rsidRPr="009B351C">
        <w:rPr>
          <w:color w:val="000000" w:themeColor="text1"/>
          <w:sz w:val="28"/>
          <w:szCs w:val="28"/>
        </w:rPr>
        <w:t>н</w:t>
      </w:r>
      <w:r w:rsidR="00130E49" w:rsidRPr="009B351C">
        <w:rPr>
          <w:color w:val="000000" w:themeColor="text1"/>
          <w:sz w:val="28"/>
          <w:szCs w:val="28"/>
        </w:rPr>
        <w:t xml:space="preserve">формации» </w:t>
      </w:r>
      <w:r w:rsidRPr="009B351C">
        <w:rPr>
          <w:color w:val="000000" w:themeColor="text1"/>
          <w:sz w:val="28"/>
          <w:szCs w:val="28"/>
        </w:rPr>
        <w:t>и настоящими Правилами.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3. Право на аккредитацию своих журналистов при администрации </w:t>
      </w:r>
      <w:r w:rsidR="00130E49" w:rsidRPr="009B351C">
        <w:rPr>
          <w:color w:val="000000" w:themeColor="text1"/>
          <w:sz w:val="28"/>
          <w:szCs w:val="28"/>
        </w:rPr>
        <w:t>Краснор</w:t>
      </w:r>
      <w:r w:rsidR="00130E49" w:rsidRPr="009B351C">
        <w:rPr>
          <w:color w:val="000000" w:themeColor="text1"/>
          <w:sz w:val="28"/>
          <w:szCs w:val="28"/>
        </w:rPr>
        <w:t>е</w:t>
      </w:r>
      <w:r w:rsidR="00130E49" w:rsidRPr="009B351C">
        <w:rPr>
          <w:color w:val="000000" w:themeColor="text1"/>
          <w:sz w:val="28"/>
          <w:szCs w:val="28"/>
        </w:rPr>
        <w:t>ченского муниципального образования Пугачевского муниципального рай</w:t>
      </w:r>
      <w:r w:rsidR="00130E49" w:rsidRPr="009B351C">
        <w:rPr>
          <w:color w:val="000000" w:themeColor="text1"/>
          <w:sz w:val="28"/>
          <w:szCs w:val="28"/>
        </w:rPr>
        <w:t>о</w:t>
      </w:r>
      <w:r w:rsidR="00130E49" w:rsidRPr="009B351C">
        <w:rPr>
          <w:color w:val="000000" w:themeColor="text1"/>
          <w:sz w:val="28"/>
          <w:szCs w:val="28"/>
        </w:rPr>
        <w:t xml:space="preserve">на Саратовской области </w:t>
      </w:r>
      <w:r w:rsidRPr="009B351C">
        <w:rPr>
          <w:color w:val="000000" w:themeColor="text1"/>
          <w:sz w:val="28"/>
          <w:szCs w:val="28"/>
        </w:rPr>
        <w:t>имеют официально зарегистрированные российские СМИ независимо от форм собственности  и  зарубежные СМИ, аккредит</w:t>
      </w:r>
      <w:r w:rsidRPr="009B351C">
        <w:rPr>
          <w:color w:val="000000" w:themeColor="text1"/>
          <w:sz w:val="28"/>
          <w:szCs w:val="28"/>
        </w:rPr>
        <w:t>о</w:t>
      </w:r>
      <w:r w:rsidRPr="009B351C">
        <w:rPr>
          <w:color w:val="000000" w:themeColor="text1"/>
          <w:sz w:val="28"/>
          <w:szCs w:val="28"/>
        </w:rPr>
        <w:t>ванные при МИД России.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4. Аккредитация журналистов и переаккредитация иностранных журналистов проводятся ежегодно на основании поданных заявок редакциями СМИ.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II. Порядок аккредитации</w:t>
      </w:r>
      <w:r w:rsidR="00130E49" w:rsidRPr="009B351C">
        <w:rPr>
          <w:b/>
          <w:color w:val="000000" w:themeColor="text1"/>
          <w:sz w:val="28"/>
          <w:szCs w:val="28"/>
        </w:rPr>
        <w:t>.</w:t>
      </w:r>
      <w:r w:rsidRPr="009B351C">
        <w:rPr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5. Администрация заблаговременно информирует редакции СМИ о сроках проведения аккредитации заявленных журналистов и переаккредитации з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явленных иностранных журналистов.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6. Основанием для рассмотрения вопроса об аккредитации журналиста явл</w:t>
      </w:r>
      <w:r w:rsidRPr="009B351C">
        <w:rPr>
          <w:color w:val="000000" w:themeColor="text1"/>
          <w:sz w:val="28"/>
          <w:szCs w:val="28"/>
        </w:rPr>
        <w:t>я</w:t>
      </w:r>
      <w:r w:rsidRPr="009B351C">
        <w:rPr>
          <w:color w:val="000000" w:themeColor="text1"/>
          <w:sz w:val="28"/>
          <w:szCs w:val="28"/>
        </w:rPr>
        <w:t>ется заявка редакции СМИ (далее - заявка). Заявка оформляется на офиц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 xml:space="preserve">альном бланке СМИ на имя главы </w:t>
      </w:r>
      <w:r w:rsidR="00130E49" w:rsidRPr="009B351C">
        <w:rPr>
          <w:color w:val="000000" w:themeColor="text1"/>
          <w:sz w:val="28"/>
          <w:szCs w:val="28"/>
        </w:rPr>
        <w:t>Краснореченского муниципального обр</w:t>
      </w:r>
      <w:r w:rsidR="00130E49" w:rsidRPr="009B351C">
        <w:rPr>
          <w:color w:val="000000" w:themeColor="text1"/>
          <w:sz w:val="28"/>
          <w:szCs w:val="28"/>
        </w:rPr>
        <w:t>а</w:t>
      </w:r>
      <w:r w:rsidR="00130E49" w:rsidRPr="009B351C">
        <w:rPr>
          <w:color w:val="000000" w:themeColor="text1"/>
          <w:sz w:val="28"/>
          <w:szCs w:val="28"/>
        </w:rPr>
        <w:lastRenderedPageBreak/>
        <w:t>зования Пугачевского муниципального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 xml:space="preserve"> и зав</w:t>
      </w:r>
      <w:r w:rsidRPr="009B351C">
        <w:rPr>
          <w:color w:val="000000" w:themeColor="text1"/>
          <w:sz w:val="28"/>
          <w:szCs w:val="28"/>
        </w:rPr>
        <w:t>е</w:t>
      </w:r>
      <w:r w:rsidRPr="009B351C">
        <w:rPr>
          <w:color w:val="000000" w:themeColor="text1"/>
          <w:sz w:val="28"/>
          <w:szCs w:val="28"/>
        </w:rPr>
        <w:t>ряется подписью главного редактора и печатью СМИ.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В заявке необходимо указать: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Полное наименование средства массовой информации, фамилия, имя, отч</w:t>
      </w:r>
      <w:r w:rsidRPr="009B351C">
        <w:rPr>
          <w:color w:val="000000" w:themeColor="text1"/>
          <w:sz w:val="28"/>
          <w:szCs w:val="28"/>
        </w:rPr>
        <w:t>е</w:t>
      </w:r>
      <w:r w:rsidRPr="009B351C">
        <w:rPr>
          <w:color w:val="000000" w:themeColor="text1"/>
          <w:sz w:val="28"/>
          <w:szCs w:val="28"/>
        </w:rPr>
        <w:t>ство и контактные телефоны главного редактора СМИ,  тираж, периоди</w:t>
      </w:r>
      <w:r w:rsidRPr="009B351C">
        <w:rPr>
          <w:color w:val="000000" w:themeColor="text1"/>
          <w:sz w:val="28"/>
          <w:szCs w:val="28"/>
        </w:rPr>
        <w:t>ч</w:t>
      </w:r>
      <w:r w:rsidRPr="009B351C">
        <w:rPr>
          <w:color w:val="000000" w:themeColor="text1"/>
          <w:sz w:val="28"/>
          <w:szCs w:val="28"/>
        </w:rPr>
        <w:t>ность, тематика и (или) специализация издания, местонахождение редакции, регион и способ распространения, почтовый (электронный) адрес, номера т</w:t>
      </w:r>
      <w:r w:rsidRPr="009B351C">
        <w:rPr>
          <w:color w:val="000000" w:themeColor="text1"/>
          <w:sz w:val="28"/>
          <w:szCs w:val="28"/>
        </w:rPr>
        <w:t>е</w:t>
      </w:r>
      <w:r w:rsidRPr="009B351C">
        <w:rPr>
          <w:color w:val="000000" w:themeColor="text1"/>
          <w:sz w:val="28"/>
          <w:szCs w:val="28"/>
        </w:rPr>
        <w:t>лефонов и факсов редакции;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фамилию, имя, отчество, контактные телефоны и адрес электронной почты представленного на аккредитацию журналиста.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К заявке прилагаются: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копии учредительных документов СМИ: свидетельства о регистрации сре</w:t>
      </w:r>
      <w:r w:rsidRPr="009B351C">
        <w:rPr>
          <w:color w:val="000000" w:themeColor="text1"/>
          <w:sz w:val="28"/>
          <w:szCs w:val="28"/>
        </w:rPr>
        <w:t>д</w:t>
      </w:r>
      <w:r w:rsidRPr="009B351C">
        <w:rPr>
          <w:color w:val="000000" w:themeColor="text1"/>
          <w:sz w:val="28"/>
          <w:szCs w:val="28"/>
        </w:rPr>
        <w:t>ства массовой информации и Устава  средства массовой информации;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две цветные фотографии (3 x 4 см) журналиста, представленного к аккред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тации.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7. Заявки на аккредитацию, не отвечающие требованиям, указанным в п. 6 настоящих Правил, а также направленные по факсу и электронной почте, не рассматриваются.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8. Заявки на аккредитацию журналистов иностранных государств рассматр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ваются при представлении документов, подтверждающих аккредитацию в МИД России.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9. Полномочия аккредитованного российского журналиста действительны в течение календарного года. Полномочия аккредитованного зарубежного журналиста действительны в течение календарного года с учетом срока де</w:t>
      </w:r>
      <w:r w:rsidRPr="009B351C">
        <w:rPr>
          <w:color w:val="000000" w:themeColor="text1"/>
          <w:sz w:val="28"/>
          <w:szCs w:val="28"/>
        </w:rPr>
        <w:t>й</w:t>
      </w:r>
      <w:r w:rsidRPr="009B351C">
        <w:rPr>
          <w:color w:val="000000" w:themeColor="text1"/>
          <w:sz w:val="28"/>
          <w:szCs w:val="28"/>
        </w:rPr>
        <w:t>ствия аккредитации, установленного МИД России.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10. Количество аккредитуемых журналистов от одного СМИ ограничено и согласовывается с администрацией. Технический персонал СМИ (операторы, инженеры, осветители и т.д.), задействованный в процессе исполнения а</w:t>
      </w:r>
      <w:r w:rsidRPr="009B351C">
        <w:rPr>
          <w:color w:val="000000" w:themeColor="text1"/>
          <w:sz w:val="28"/>
          <w:szCs w:val="28"/>
        </w:rPr>
        <w:t>к</w:t>
      </w:r>
      <w:r w:rsidRPr="009B351C">
        <w:rPr>
          <w:color w:val="000000" w:themeColor="text1"/>
          <w:sz w:val="28"/>
          <w:szCs w:val="28"/>
        </w:rPr>
        <w:t>кредитованными журналистами своих должностных обязанностей, аккред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тации не подлежит и осуществляет свою деятельность также по согласов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нию с администрацией.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11. Решение об аккредитации журналиста принимает глава </w:t>
      </w:r>
      <w:r w:rsidR="00DC0097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муниципального района Сар</w:t>
      </w:r>
      <w:r w:rsidR="00DC0097" w:rsidRPr="009B351C">
        <w:rPr>
          <w:color w:val="000000" w:themeColor="text1"/>
          <w:sz w:val="28"/>
          <w:szCs w:val="28"/>
        </w:rPr>
        <w:t>а</w:t>
      </w:r>
      <w:r w:rsidR="00DC0097" w:rsidRPr="009B351C">
        <w:rPr>
          <w:color w:val="000000" w:themeColor="text1"/>
          <w:sz w:val="28"/>
          <w:szCs w:val="28"/>
        </w:rPr>
        <w:t>товской области</w:t>
      </w:r>
      <w:r w:rsidRPr="009B351C">
        <w:rPr>
          <w:color w:val="000000" w:themeColor="text1"/>
          <w:sz w:val="28"/>
          <w:szCs w:val="28"/>
        </w:rPr>
        <w:t>, при условии соблюдения СМИ настоящего порядка аккр</w:t>
      </w:r>
      <w:r w:rsidRPr="009B351C">
        <w:rPr>
          <w:color w:val="000000" w:themeColor="text1"/>
          <w:sz w:val="28"/>
          <w:szCs w:val="28"/>
        </w:rPr>
        <w:t>е</w:t>
      </w:r>
      <w:r w:rsidRPr="009B351C">
        <w:rPr>
          <w:color w:val="000000" w:themeColor="text1"/>
          <w:sz w:val="28"/>
          <w:szCs w:val="28"/>
        </w:rPr>
        <w:t>дитации. При положительном решении аккредитация выдается журналисту в течение семи рабочих дней  с момента получения заявки. Редакциям СМИ в аккредитации может быть отказано, если сведения, содержащиеся в заявке, не соответствуют действительности, а также если по роду своей деятельн</w:t>
      </w:r>
      <w:r w:rsidRPr="009B351C">
        <w:rPr>
          <w:color w:val="000000" w:themeColor="text1"/>
          <w:sz w:val="28"/>
          <w:szCs w:val="28"/>
        </w:rPr>
        <w:t>о</w:t>
      </w:r>
      <w:r w:rsidRPr="009B351C">
        <w:rPr>
          <w:color w:val="000000" w:themeColor="text1"/>
          <w:sz w:val="28"/>
          <w:szCs w:val="28"/>
        </w:rPr>
        <w:t>сти СМИ является специализированным (рекламным, справочным и т.д.).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lastRenderedPageBreak/>
        <w:t xml:space="preserve">12. Каждый аккредитованный журналист получает аккредитационную карту установленного образца, которая подписывается главой </w:t>
      </w:r>
      <w:r w:rsidR="00DC0097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муниципального района Сар</w:t>
      </w:r>
      <w:r w:rsidR="00DC0097" w:rsidRPr="009B351C">
        <w:rPr>
          <w:color w:val="000000" w:themeColor="text1"/>
          <w:sz w:val="28"/>
          <w:szCs w:val="28"/>
        </w:rPr>
        <w:t>а</w:t>
      </w:r>
      <w:r w:rsidR="00DC0097" w:rsidRPr="009B351C">
        <w:rPr>
          <w:color w:val="000000" w:themeColor="text1"/>
          <w:sz w:val="28"/>
          <w:szCs w:val="28"/>
        </w:rPr>
        <w:t>товской области</w:t>
      </w:r>
      <w:r w:rsidRPr="009B351C">
        <w:rPr>
          <w:color w:val="000000" w:themeColor="text1"/>
          <w:sz w:val="28"/>
          <w:szCs w:val="28"/>
        </w:rPr>
        <w:t xml:space="preserve"> и заверяется печатью администрации. Выдача аккредитац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онной карты осуществляется  при предъявлении аккредитованным журнал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>стом служебного удостоверения или документа, удостоверяющего личность. О выдаче аккредитационной карты производится соответствующая запись в журнале учета аккредитационных документов.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13. В случае утраты журналистом аккредитационной карты главный редактор этого СМИ направляет заявление в администрацию с просьбой о выдаче да</w:t>
      </w:r>
      <w:r w:rsidRPr="009B351C">
        <w:rPr>
          <w:color w:val="000000" w:themeColor="text1"/>
          <w:sz w:val="28"/>
          <w:szCs w:val="28"/>
        </w:rPr>
        <w:t>н</w:t>
      </w:r>
      <w:r w:rsidRPr="009B351C">
        <w:rPr>
          <w:color w:val="000000" w:themeColor="text1"/>
          <w:sz w:val="28"/>
          <w:szCs w:val="28"/>
        </w:rPr>
        <w:t>ному журналисту дубликата аккредитационной карты. Оформление дублик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та аккредитационной карты осуществляется в течение семи рабочих дней со дня получения заявления главного редактора СМИ.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14. На место уволенного или отозванного журналиста редакция СМИ может аккредитовать другого журналиста только после возврата в  администр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цию  ранее выданной аккредитационной карты, о чем делается соответств</w:t>
      </w:r>
      <w:r w:rsidRPr="009B351C">
        <w:rPr>
          <w:color w:val="000000" w:themeColor="text1"/>
          <w:sz w:val="28"/>
          <w:szCs w:val="28"/>
        </w:rPr>
        <w:t>у</w:t>
      </w:r>
      <w:r w:rsidRPr="009B351C">
        <w:rPr>
          <w:color w:val="000000" w:themeColor="text1"/>
          <w:sz w:val="28"/>
          <w:szCs w:val="28"/>
        </w:rPr>
        <w:t>ющая запись в журнале учета аккредитационных документов.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III. Аннулирование аккредитации</w:t>
      </w:r>
      <w:r w:rsidR="00105980" w:rsidRPr="009B351C">
        <w:rPr>
          <w:b/>
          <w:color w:val="000000" w:themeColor="text1"/>
          <w:sz w:val="28"/>
          <w:szCs w:val="28"/>
        </w:rPr>
        <w:t>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15. Решение об аннулировании аккредитации журналиста принимает глава </w:t>
      </w:r>
      <w:r w:rsidR="00DC0097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</w:t>
      </w:r>
      <w:r w:rsidR="00DC0097" w:rsidRPr="009B351C">
        <w:rPr>
          <w:color w:val="000000" w:themeColor="text1"/>
          <w:sz w:val="28"/>
          <w:szCs w:val="28"/>
        </w:rPr>
        <w:t>ь</w:t>
      </w:r>
      <w:r w:rsidR="00DC0097" w:rsidRPr="009B351C">
        <w:rPr>
          <w:color w:val="000000" w:themeColor="text1"/>
          <w:sz w:val="28"/>
          <w:szCs w:val="28"/>
        </w:rPr>
        <w:t>ного района Саратовской области</w:t>
      </w:r>
      <w:r w:rsidRPr="009B351C">
        <w:rPr>
          <w:color w:val="000000" w:themeColor="text1"/>
          <w:sz w:val="28"/>
          <w:szCs w:val="28"/>
        </w:rPr>
        <w:t>. Решение должно быть  мотивированным, письменно оформленным. Содержать ссылки на действующее законодател</w:t>
      </w:r>
      <w:r w:rsidRPr="009B351C">
        <w:rPr>
          <w:color w:val="000000" w:themeColor="text1"/>
          <w:sz w:val="28"/>
          <w:szCs w:val="28"/>
        </w:rPr>
        <w:t>ь</w:t>
      </w:r>
      <w:r w:rsidRPr="009B351C">
        <w:rPr>
          <w:color w:val="000000" w:themeColor="text1"/>
          <w:sz w:val="28"/>
          <w:szCs w:val="28"/>
        </w:rPr>
        <w:t>ство о средствах массовой информации.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Журналист лишается аккредитации в случаях:</w:t>
      </w:r>
    </w:p>
    <w:p w:rsidR="00AD6EDC" w:rsidRPr="009B351C" w:rsidRDefault="00AD6EDC" w:rsidP="00DC0097">
      <w:pPr>
        <w:widowControl/>
        <w:numPr>
          <w:ilvl w:val="0"/>
          <w:numId w:val="1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прекращения деятельности СМИ, которое он представляет;</w:t>
      </w:r>
    </w:p>
    <w:p w:rsidR="00AD6EDC" w:rsidRPr="009B351C" w:rsidRDefault="00AD6EDC" w:rsidP="00DC0097">
      <w:pPr>
        <w:widowControl/>
        <w:numPr>
          <w:ilvl w:val="0"/>
          <w:numId w:val="1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увольнения журналиста из редакции СМИ, от которого он был аккредитован;</w:t>
      </w:r>
    </w:p>
    <w:p w:rsidR="00AD6EDC" w:rsidRPr="009B351C" w:rsidRDefault="00AD6EDC" w:rsidP="00DC0097">
      <w:pPr>
        <w:widowControl/>
        <w:numPr>
          <w:ilvl w:val="0"/>
          <w:numId w:val="1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распространения журналистом или редакцией СМИ не соответствующих действительности сведений, порочащих честь и достоинство служащих и р</w:t>
      </w:r>
      <w:r w:rsidRPr="009B351C">
        <w:rPr>
          <w:rFonts w:cs="Times New Roman"/>
          <w:color w:val="000000" w:themeColor="text1"/>
          <w:sz w:val="28"/>
          <w:szCs w:val="28"/>
        </w:rPr>
        <w:t>а</w:t>
      </w:r>
      <w:r w:rsidRPr="009B351C">
        <w:rPr>
          <w:rFonts w:cs="Times New Roman"/>
          <w:color w:val="000000" w:themeColor="text1"/>
          <w:sz w:val="28"/>
          <w:szCs w:val="28"/>
        </w:rPr>
        <w:t xml:space="preserve">ботников предприятий, учреждений и организаций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 xml:space="preserve">Краснореченского </w:t>
      </w:r>
      <w:r w:rsidRPr="009B351C">
        <w:rPr>
          <w:rFonts w:cs="Times New Roman"/>
          <w:color w:val="000000" w:themeColor="text1"/>
          <w:sz w:val="28"/>
          <w:szCs w:val="28"/>
        </w:rPr>
        <w:t>мун</w:t>
      </w:r>
      <w:r w:rsidRPr="009B351C">
        <w:rPr>
          <w:rFonts w:cs="Times New Roman"/>
          <w:color w:val="000000" w:themeColor="text1"/>
          <w:sz w:val="28"/>
          <w:szCs w:val="28"/>
        </w:rPr>
        <w:t>и</w:t>
      </w:r>
      <w:r w:rsidRPr="009B351C">
        <w:rPr>
          <w:rFonts w:cs="Times New Roman"/>
          <w:color w:val="000000" w:themeColor="text1"/>
          <w:sz w:val="28"/>
          <w:szCs w:val="28"/>
        </w:rPr>
        <w:t xml:space="preserve">ципального образования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>, что подтверждено вступившим в законную силу решением суда;</w:t>
      </w:r>
    </w:p>
    <w:p w:rsidR="00AD6EDC" w:rsidRPr="009B351C" w:rsidRDefault="00AD6EDC" w:rsidP="00DC0097">
      <w:pPr>
        <w:widowControl/>
        <w:numPr>
          <w:ilvl w:val="0"/>
          <w:numId w:val="1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нарушения журналистом положений Закона «О средствах массовой инфо</w:t>
      </w:r>
      <w:r w:rsidRPr="009B351C">
        <w:rPr>
          <w:rFonts w:cs="Times New Roman"/>
          <w:color w:val="000000" w:themeColor="text1"/>
          <w:sz w:val="28"/>
          <w:szCs w:val="28"/>
        </w:rPr>
        <w:t>р</w:t>
      </w:r>
      <w:r w:rsidRPr="009B351C">
        <w:rPr>
          <w:rFonts w:cs="Times New Roman"/>
          <w:color w:val="000000" w:themeColor="text1"/>
          <w:sz w:val="28"/>
          <w:szCs w:val="28"/>
        </w:rPr>
        <w:t>мации» и (или) иных пунктов настоящих Правил.</w:t>
      </w:r>
    </w:p>
    <w:p w:rsidR="00DC0097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16. В случае увольнения аккредитованного журналиста или его отстранения от освещения деятельности  органов местного самоуправления </w:t>
      </w:r>
      <w:r w:rsidR="00DC0097" w:rsidRPr="009B351C">
        <w:rPr>
          <w:color w:val="000000" w:themeColor="text1"/>
          <w:sz w:val="28"/>
          <w:szCs w:val="28"/>
        </w:rPr>
        <w:t>Краснорече</w:t>
      </w:r>
      <w:r w:rsidR="00DC0097" w:rsidRPr="009B351C">
        <w:rPr>
          <w:color w:val="000000" w:themeColor="text1"/>
          <w:sz w:val="28"/>
          <w:szCs w:val="28"/>
        </w:rPr>
        <w:t>н</w:t>
      </w:r>
      <w:r w:rsidR="00DC0097" w:rsidRPr="009B351C">
        <w:rPr>
          <w:color w:val="000000" w:themeColor="text1"/>
          <w:sz w:val="28"/>
          <w:szCs w:val="28"/>
        </w:rPr>
        <w:t>ского муниципального образования Пугачевского муниципального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>  редакция СМИ обязана сообщить об этом в письме</w:t>
      </w:r>
      <w:r w:rsidRPr="009B351C">
        <w:rPr>
          <w:color w:val="000000" w:themeColor="text1"/>
          <w:sz w:val="28"/>
          <w:szCs w:val="28"/>
        </w:rPr>
        <w:t>н</w:t>
      </w:r>
      <w:r w:rsidRPr="009B351C">
        <w:rPr>
          <w:color w:val="000000" w:themeColor="text1"/>
          <w:sz w:val="28"/>
          <w:szCs w:val="28"/>
        </w:rPr>
        <w:t xml:space="preserve">ной форме в течение 5 рабочих  дней в администрацию </w:t>
      </w:r>
      <w:r w:rsidR="00DC0097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муниципального района Сар</w:t>
      </w:r>
      <w:r w:rsidR="00DC0097" w:rsidRPr="009B351C">
        <w:rPr>
          <w:color w:val="000000" w:themeColor="text1"/>
          <w:sz w:val="28"/>
          <w:szCs w:val="28"/>
        </w:rPr>
        <w:t>а</w:t>
      </w:r>
      <w:r w:rsidR="00DC0097" w:rsidRPr="009B351C">
        <w:rPr>
          <w:color w:val="000000" w:themeColor="text1"/>
          <w:sz w:val="28"/>
          <w:szCs w:val="28"/>
        </w:rPr>
        <w:t>товской области.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17. При вынесении решения о лишении журналиста аккредитации админ</w:t>
      </w:r>
      <w:r w:rsidRPr="009B351C">
        <w:rPr>
          <w:color w:val="000000" w:themeColor="text1"/>
          <w:sz w:val="28"/>
          <w:szCs w:val="28"/>
        </w:rPr>
        <w:t>и</w:t>
      </w:r>
      <w:r w:rsidRPr="009B351C">
        <w:rPr>
          <w:color w:val="000000" w:themeColor="text1"/>
          <w:sz w:val="28"/>
          <w:szCs w:val="28"/>
        </w:rPr>
        <w:t xml:space="preserve">страция </w:t>
      </w:r>
      <w:r w:rsidR="00DC0097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</w:t>
      </w:r>
      <w:r w:rsidR="00DC0097" w:rsidRPr="009B351C">
        <w:rPr>
          <w:color w:val="000000" w:themeColor="text1"/>
          <w:sz w:val="28"/>
          <w:szCs w:val="28"/>
        </w:rPr>
        <w:t>у</w:t>
      </w:r>
      <w:r w:rsidR="00DC0097" w:rsidRPr="009B351C">
        <w:rPr>
          <w:color w:val="000000" w:themeColor="text1"/>
          <w:sz w:val="28"/>
          <w:szCs w:val="28"/>
        </w:rPr>
        <w:lastRenderedPageBreak/>
        <w:t>ниципального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 xml:space="preserve"> направляет официальное уведо</w:t>
      </w:r>
      <w:r w:rsidRPr="009B351C">
        <w:rPr>
          <w:color w:val="000000" w:themeColor="text1"/>
          <w:sz w:val="28"/>
          <w:szCs w:val="28"/>
        </w:rPr>
        <w:t>м</w:t>
      </w:r>
      <w:r w:rsidRPr="009B351C">
        <w:rPr>
          <w:color w:val="000000" w:themeColor="text1"/>
          <w:sz w:val="28"/>
          <w:szCs w:val="28"/>
        </w:rPr>
        <w:t>ление в СМИ, от которого был аккредитован журналист. С момента получ</w:t>
      </w:r>
      <w:r w:rsidRPr="009B351C">
        <w:rPr>
          <w:color w:val="000000" w:themeColor="text1"/>
          <w:sz w:val="28"/>
          <w:szCs w:val="28"/>
        </w:rPr>
        <w:t>е</w:t>
      </w:r>
      <w:r w:rsidRPr="009B351C">
        <w:rPr>
          <w:color w:val="000000" w:themeColor="text1"/>
          <w:sz w:val="28"/>
          <w:szCs w:val="28"/>
        </w:rPr>
        <w:t>ния уведомления аккредитационная карта считается недействительной.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IV. Права и обязанности аккредитованных журналистов</w:t>
      </w:r>
      <w:r w:rsidR="00105980" w:rsidRPr="009B351C">
        <w:rPr>
          <w:b/>
          <w:color w:val="000000" w:themeColor="text1"/>
          <w:sz w:val="28"/>
          <w:szCs w:val="28"/>
        </w:rPr>
        <w:t>.</w:t>
      </w:r>
      <w:r w:rsidRPr="009B351C">
        <w:rPr>
          <w:color w:val="000000" w:themeColor="text1"/>
          <w:sz w:val="28"/>
          <w:szCs w:val="28"/>
        </w:rPr>
        <w:t>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18. Права и обязанности аккредитованного журналиста регламентируются Законом Российской Федерации «О средствах массовой информации», а та</w:t>
      </w:r>
      <w:r w:rsidRPr="009B351C">
        <w:rPr>
          <w:color w:val="000000" w:themeColor="text1"/>
          <w:sz w:val="28"/>
          <w:szCs w:val="28"/>
        </w:rPr>
        <w:t>к</w:t>
      </w:r>
      <w:r w:rsidRPr="009B351C">
        <w:rPr>
          <w:color w:val="000000" w:themeColor="text1"/>
          <w:sz w:val="28"/>
          <w:szCs w:val="28"/>
        </w:rPr>
        <w:t>же настоящими Правилами.</w:t>
      </w:r>
    </w:p>
    <w:p w:rsidR="00AD6EDC" w:rsidRPr="0008776E" w:rsidRDefault="00AD6EDC" w:rsidP="009B351C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08776E">
        <w:rPr>
          <w:sz w:val="28"/>
          <w:szCs w:val="28"/>
        </w:rPr>
        <w:t>19. В ходе своей работы аккредитованный журналист обязан: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 w:rsidRPr="0008776E">
        <w:rPr>
          <w:rFonts w:cs="Times New Roman"/>
          <w:sz w:val="28"/>
          <w:szCs w:val="28"/>
        </w:rPr>
        <w:t>1) соблюдать устав редакции, с которой он состоит в трудовых отнош</w:t>
      </w:r>
      <w:r w:rsidRPr="0008776E">
        <w:rPr>
          <w:rFonts w:cs="Times New Roman"/>
          <w:sz w:val="28"/>
          <w:szCs w:val="28"/>
        </w:rPr>
        <w:t>е</w:t>
      </w:r>
      <w:r w:rsidRPr="0008776E">
        <w:rPr>
          <w:rFonts w:cs="Times New Roman"/>
          <w:sz w:val="28"/>
          <w:szCs w:val="28"/>
        </w:rPr>
        <w:t>ниях;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0" w:name="dst100313"/>
      <w:bookmarkEnd w:id="0"/>
      <w:r w:rsidRPr="0008776E">
        <w:rPr>
          <w:rFonts w:cs="Times New Roman"/>
          <w:sz w:val="28"/>
          <w:szCs w:val="28"/>
        </w:rPr>
        <w:t>2) проверять достоверность сообщаемой им информации;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" w:name="dst100314"/>
      <w:bookmarkEnd w:id="1"/>
      <w:r w:rsidRPr="0008776E">
        <w:rPr>
          <w:rFonts w:cs="Times New Roman"/>
          <w:sz w:val="28"/>
          <w:szCs w:val="28"/>
        </w:rPr>
        <w:t>3) удовлетворять просьбы лиц, предоставивших информацию, об указ</w:t>
      </w:r>
      <w:r w:rsidRPr="0008776E">
        <w:rPr>
          <w:rFonts w:cs="Times New Roman"/>
          <w:sz w:val="28"/>
          <w:szCs w:val="28"/>
        </w:rPr>
        <w:t>а</w:t>
      </w:r>
      <w:r w:rsidRPr="0008776E">
        <w:rPr>
          <w:rFonts w:cs="Times New Roman"/>
          <w:sz w:val="28"/>
          <w:szCs w:val="28"/>
        </w:rPr>
        <w:t>нии на ее источник, а также об авторизации цитируемого высказывания, если оно оглашается впервые;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2" w:name="dst100315"/>
      <w:bookmarkEnd w:id="2"/>
      <w:r w:rsidRPr="0008776E">
        <w:rPr>
          <w:rFonts w:cs="Times New Roman"/>
          <w:sz w:val="28"/>
          <w:szCs w:val="28"/>
        </w:rPr>
        <w:t>4) сохранять конфиденциальность информации и (или) ее источника;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3" w:name="dst100316"/>
      <w:bookmarkEnd w:id="3"/>
      <w:r w:rsidRPr="0008776E">
        <w:rPr>
          <w:rFonts w:cs="Times New Roman"/>
          <w:sz w:val="28"/>
          <w:szCs w:val="28"/>
        </w:rPr>
        <w:t>5) получать согласие (за исключением случаев, когда это необходимо для защиты общественных интересов) на распространение в средстве масс</w:t>
      </w:r>
      <w:r w:rsidRPr="0008776E">
        <w:rPr>
          <w:rFonts w:cs="Times New Roman"/>
          <w:sz w:val="28"/>
          <w:szCs w:val="28"/>
        </w:rPr>
        <w:t>о</w:t>
      </w:r>
      <w:r w:rsidRPr="0008776E">
        <w:rPr>
          <w:rFonts w:cs="Times New Roman"/>
          <w:sz w:val="28"/>
          <w:szCs w:val="28"/>
        </w:rPr>
        <w:t>вой информации сведений о личной жизни гражданина от самого гражданина или его законных представителей;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4" w:name="dst100317"/>
      <w:bookmarkEnd w:id="4"/>
      <w:r w:rsidRPr="0008776E">
        <w:rPr>
          <w:rFonts w:cs="Times New Roman"/>
          <w:sz w:val="28"/>
          <w:szCs w:val="28"/>
        </w:rPr>
        <w:t>6) при получении информации от граждан и должностных лиц ставить их в известность о проведен</w:t>
      </w:r>
      <w:proofErr w:type="gramStart"/>
      <w:r w:rsidRPr="0008776E">
        <w:rPr>
          <w:rFonts w:cs="Times New Roman"/>
          <w:sz w:val="28"/>
          <w:szCs w:val="28"/>
        </w:rPr>
        <w:t>ии ау</w:t>
      </w:r>
      <w:proofErr w:type="gramEnd"/>
      <w:r w:rsidRPr="0008776E">
        <w:rPr>
          <w:rFonts w:cs="Times New Roman"/>
          <w:sz w:val="28"/>
          <w:szCs w:val="28"/>
        </w:rPr>
        <w:t>дио- и видеозаписи, кино - и фотосъемки;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5" w:name="dst100318"/>
      <w:bookmarkEnd w:id="5"/>
      <w:r w:rsidRPr="0008776E">
        <w:rPr>
          <w:rFonts w:cs="Times New Roman"/>
          <w:sz w:val="28"/>
          <w:szCs w:val="28"/>
        </w:rPr>
        <w:t>7) ставить в известность главного редактора о возможных исках и предъявлении иных предусмотренных законом требований в связи с распр</w:t>
      </w:r>
      <w:r w:rsidRPr="0008776E">
        <w:rPr>
          <w:rFonts w:cs="Times New Roman"/>
          <w:sz w:val="28"/>
          <w:szCs w:val="28"/>
        </w:rPr>
        <w:t>о</w:t>
      </w:r>
      <w:r w:rsidRPr="0008776E">
        <w:rPr>
          <w:rFonts w:cs="Times New Roman"/>
          <w:sz w:val="28"/>
          <w:szCs w:val="28"/>
        </w:rPr>
        <w:t>странением подготовленного им сообщения или материала;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6" w:name="dst100319"/>
      <w:bookmarkEnd w:id="6"/>
      <w:r w:rsidRPr="0008776E">
        <w:rPr>
          <w:rFonts w:cs="Times New Roman"/>
          <w:sz w:val="28"/>
          <w:szCs w:val="28"/>
        </w:rPr>
        <w:t>8) отказаться от данного ему главным редактором или редакцией зад</w:t>
      </w:r>
      <w:r w:rsidRPr="0008776E">
        <w:rPr>
          <w:rFonts w:cs="Times New Roman"/>
          <w:sz w:val="28"/>
          <w:szCs w:val="28"/>
        </w:rPr>
        <w:t>а</w:t>
      </w:r>
      <w:r w:rsidRPr="0008776E">
        <w:rPr>
          <w:rFonts w:cs="Times New Roman"/>
          <w:sz w:val="28"/>
          <w:szCs w:val="28"/>
        </w:rPr>
        <w:t>ния, если оно либо его выполнение связано с нарушением закона;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7" w:name="dst100409"/>
      <w:bookmarkEnd w:id="7"/>
      <w:r w:rsidRPr="0008776E">
        <w:rPr>
          <w:rFonts w:cs="Times New Roman"/>
          <w:sz w:val="28"/>
          <w:szCs w:val="28"/>
        </w:rPr>
        <w:t>9) предъявлять при осуществлении профессиональной деятельности по первому требованию редакционное удостоверение или иной документ, уд</w:t>
      </w:r>
      <w:r w:rsidRPr="0008776E">
        <w:rPr>
          <w:rFonts w:cs="Times New Roman"/>
          <w:sz w:val="28"/>
          <w:szCs w:val="28"/>
        </w:rPr>
        <w:t>о</w:t>
      </w:r>
      <w:r w:rsidRPr="0008776E">
        <w:rPr>
          <w:rFonts w:cs="Times New Roman"/>
          <w:sz w:val="28"/>
          <w:szCs w:val="28"/>
        </w:rPr>
        <w:t>стоверяющий личность и полномочия журналиста;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8" w:name="dst100410"/>
      <w:bookmarkEnd w:id="8"/>
      <w:r w:rsidRPr="0008776E">
        <w:rPr>
          <w:rFonts w:cs="Times New Roman"/>
          <w:sz w:val="28"/>
          <w:szCs w:val="28"/>
        </w:rPr>
        <w:t>10) соблюдать запрет на проведение им предвыборной агитации, агит</w:t>
      </w:r>
      <w:r w:rsidRPr="0008776E">
        <w:rPr>
          <w:rFonts w:cs="Times New Roman"/>
          <w:sz w:val="28"/>
          <w:szCs w:val="28"/>
        </w:rPr>
        <w:t>а</w:t>
      </w:r>
      <w:r w:rsidRPr="0008776E">
        <w:rPr>
          <w:rFonts w:cs="Times New Roman"/>
          <w:sz w:val="28"/>
          <w:szCs w:val="28"/>
        </w:rPr>
        <w:t>ции по вопросам референдума при осуществлении профессиональной де</w:t>
      </w:r>
      <w:r w:rsidRPr="0008776E">
        <w:rPr>
          <w:rFonts w:cs="Times New Roman"/>
          <w:sz w:val="28"/>
          <w:szCs w:val="28"/>
        </w:rPr>
        <w:t>я</w:t>
      </w:r>
      <w:r w:rsidRPr="0008776E">
        <w:rPr>
          <w:rFonts w:cs="Times New Roman"/>
          <w:sz w:val="28"/>
          <w:szCs w:val="28"/>
        </w:rPr>
        <w:t>тельности.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9" w:name="dst100321"/>
      <w:bookmarkEnd w:id="9"/>
      <w:r w:rsidRPr="0008776E">
        <w:rPr>
          <w:rFonts w:cs="Times New Roman"/>
          <w:sz w:val="28"/>
          <w:szCs w:val="28"/>
        </w:rPr>
        <w:t>Журналист несет также иные обязанности, установленные законодател</w:t>
      </w:r>
      <w:r w:rsidRPr="0008776E">
        <w:rPr>
          <w:rFonts w:cs="Times New Roman"/>
          <w:sz w:val="28"/>
          <w:szCs w:val="28"/>
        </w:rPr>
        <w:t>ь</w:t>
      </w:r>
      <w:r w:rsidRPr="0008776E">
        <w:rPr>
          <w:rFonts w:cs="Times New Roman"/>
          <w:sz w:val="28"/>
          <w:szCs w:val="28"/>
        </w:rPr>
        <w:t>ством Российской Федерации о средствах массовой информации.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0" w:name="dst100322"/>
      <w:bookmarkEnd w:id="10"/>
      <w:r w:rsidRPr="0008776E">
        <w:rPr>
          <w:rFonts w:cs="Times New Roman"/>
          <w:sz w:val="28"/>
          <w:szCs w:val="28"/>
        </w:rPr>
        <w:t>При осуществлении профессиональной деятельности журналист обязан уважать права, законные интересы, честь и достоинство граждан и организ</w:t>
      </w:r>
      <w:r w:rsidRPr="0008776E">
        <w:rPr>
          <w:rFonts w:cs="Times New Roman"/>
          <w:sz w:val="28"/>
          <w:szCs w:val="28"/>
        </w:rPr>
        <w:t>а</w:t>
      </w:r>
      <w:r w:rsidRPr="0008776E">
        <w:rPr>
          <w:rFonts w:cs="Times New Roman"/>
          <w:sz w:val="28"/>
          <w:szCs w:val="28"/>
        </w:rPr>
        <w:t>ций.</w:t>
      </w:r>
    </w:p>
    <w:p w:rsidR="009B351C" w:rsidRPr="0008776E" w:rsidRDefault="009B351C" w:rsidP="009B351C">
      <w:pPr>
        <w:widowControl/>
        <w:shd w:val="clear" w:color="auto" w:fill="FFFFFF"/>
        <w:autoSpaceDN/>
        <w:adjustRightInd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1" w:name="dst100323"/>
      <w:bookmarkEnd w:id="11"/>
      <w:r w:rsidRPr="0008776E">
        <w:rPr>
          <w:rFonts w:cs="Times New Roman"/>
          <w:sz w:val="28"/>
          <w:szCs w:val="28"/>
        </w:rPr>
        <w:t>Государство гарантирует журналисту в связи с осуществлением им пр</w:t>
      </w:r>
      <w:r w:rsidRPr="0008776E">
        <w:rPr>
          <w:rFonts w:cs="Times New Roman"/>
          <w:sz w:val="28"/>
          <w:szCs w:val="28"/>
        </w:rPr>
        <w:t>о</w:t>
      </w:r>
      <w:r w:rsidRPr="0008776E">
        <w:rPr>
          <w:rFonts w:cs="Times New Roman"/>
          <w:sz w:val="28"/>
          <w:szCs w:val="28"/>
        </w:rPr>
        <w:t>фессиональной деятельности защиту его чести, достоинства, здоровья, жизни и имущества как лицу, выполняющему общественный долг.</w:t>
      </w:r>
    </w:p>
    <w:p w:rsidR="009B351C" w:rsidRDefault="009B351C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>20. Аккредитованные журналисты средств массовой информации вправе:</w:t>
      </w:r>
    </w:p>
    <w:p w:rsidR="00AD6EDC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lastRenderedPageBreak/>
        <w:t xml:space="preserve">Заблаговременно получать информацию о предстоящих мероприятиях в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Краснореченском муниципальном образовании Пугачевского муниципальн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о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>;</w:t>
      </w:r>
    </w:p>
    <w:p w:rsidR="00AD6EDC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Знакомиться с информационно-справочными  материалами  (повесткой дня, протоколами), текстами заявлений и другими документами проводимых м</w:t>
      </w:r>
      <w:r w:rsidRPr="009B351C">
        <w:rPr>
          <w:rFonts w:cs="Times New Roman"/>
          <w:color w:val="000000" w:themeColor="text1"/>
          <w:sz w:val="28"/>
          <w:szCs w:val="28"/>
        </w:rPr>
        <w:t>е</w:t>
      </w:r>
      <w:r w:rsidRPr="009B351C">
        <w:rPr>
          <w:rFonts w:cs="Times New Roman"/>
          <w:color w:val="000000" w:themeColor="text1"/>
          <w:sz w:val="28"/>
          <w:szCs w:val="28"/>
        </w:rPr>
        <w:t>роприятий другими документами, кроме тех, которые являются закрытыми для широкого распространения в соответствии с законодательством;</w:t>
      </w:r>
    </w:p>
    <w:p w:rsidR="00AD6EDC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Присутствовать во время проведения заседаний и совещаний  в специально отведённых для этих целей помещениях;</w:t>
      </w:r>
    </w:p>
    <w:p w:rsidR="00AD6EDC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Пользоваться  технической аппаратурой, необходимой для проведения аудио-, видео- или киносъёмки, звукозаписи;</w:t>
      </w:r>
    </w:p>
    <w:p w:rsidR="00AD6EDC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Посещать брифинги, пресс-конференции и иные мероприятия, специально предназначенные для прессы.</w:t>
      </w:r>
    </w:p>
    <w:p w:rsidR="00105980" w:rsidRPr="009B351C" w:rsidRDefault="00AD6EDC" w:rsidP="00DC0097">
      <w:pPr>
        <w:widowControl/>
        <w:numPr>
          <w:ilvl w:val="0"/>
          <w:numId w:val="2"/>
        </w:numPr>
        <w:shd w:val="clear" w:color="auto" w:fill="FFFFFF"/>
        <w:adjustRightInd/>
        <w:spacing w:before="120" w:after="120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 xml:space="preserve">На заседаниях органов местного самоуправления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Краснореченского муниц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и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пального образования Пугачевского муниципального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 xml:space="preserve"> вести аудио- и видео- запись с разрешения соответствующих дол</w:t>
      </w:r>
      <w:r w:rsidRPr="009B351C">
        <w:rPr>
          <w:rFonts w:cs="Times New Roman"/>
          <w:color w:val="000000" w:themeColor="text1"/>
          <w:sz w:val="28"/>
          <w:szCs w:val="28"/>
        </w:rPr>
        <w:t>ж</w:t>
      </w:r>
      <w:r w:rsidRPr="009B351C">
        <w:rPr>
          <w:rFonts w:cs="Times New Roman"/>
          <w:color w:val="000000" w:themeColor="text1"/>
          <w:sz w:val="28"/>
          <w:szCs w:val="28"/>
        </w:rPr>
        <w:t>ностных лиц, либо лиц уполномоченных давать подобное разрешение или распоряжение.  </w:t>
      </w:r>
    </w:p>
    <w:p w:rsidR="00AD6EDC" w:rsidRPr="009B351C" w:rsidRDefault="00AD6EDC" w:rsidP="00DC0097">
      <w:pPr>
        <w:widowControl/>
        <w:shd w:val="clear" w:color="auto" w:fill="FFFFFF"/>
        <w:adjustRightInd/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 xml:space="preserve">21. Отсутствие аккредитации  при администрации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Краснореченского мун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и</w:t>
      </w:r>
      <w:r w:rsidR="00DC0097" w:rsidRPr="009B351C">
        <w:rPr>
          <w:rFonts w:cs="Times New Roman"/>
          <w:color w:val="000000" w:themeColor="text1"/>
          <w:sz w:val="28"/>
          <w:szCs w:val="28"/>
        </w:rPr>
        <w:t>ципального образования Пугачевского муниципального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 xml:space="preserve"> не влечет ограничения прав журналиста, установленных Законом Российской Федерации «О средствах массовой информации». 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000000" w:themeColor="text1"/>
          <w:sz w:val="28"/>
          <w:szCs w:val="28"/>
        </w:rPr>
      </w:pPr>
      <w:r w:rsidRPr="009B351C">
        <w:rPr>
          <w:b/>
          <w:color w:val="000000" w:themeColor="text1"/>
          <w:sz w:val="28"/>
          <w:szCs w:val="28"/>
        </w:rPr>
        <w:t>V. Основные направления  работы с аккредитованными журналистами</w:t>
      </w:r>
      <w:r w:rsidR="00105980" w:rsidRPr="009B351C">
        <w:rPr>
          <w:b/>
          <w:color w:val="000000" w:themeColor="text1"/>
          <w:sz w:val="28"/>
          <w:szCs w:val="28"/>
        </w:rPr>
        <w:t>.</w:t>
      </w:r>
    </w:p>
    <w:p w:rsidR="00AD6EDC" w:rsidRPr="009B351C" w:rsidRDefault="00AD6EDC" w:rsidP="00DC0097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 22. Журналистам, аккредитованным при администрации  </w:t>
      </w:r>
      <w:r w:rsidR="00105980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муниципального района Сар</w:t>
      </w:r>
      <w:r w:rsidR="00105980" w:rsidRPr="009B351C">
        <w:rPr>
          <w:color w:val="000000" w:themeColor="text1"/>
          <w:sz w:val="28"/>
          <w:szCs w:val="28"/>
        </w:rPr>
        <w:t>а</w:t>
      </w:r>
      <w:r w:rsidR="00105980" w:rsidRPr="009B351C">
        <w:rPr>
          <w:color w:val="000000" w:themeColor="text1"/>
          <w:sz w:val="28"/>
          <w:szCs w:val="28"/>
        </w:rPr>
        <w:t>товской области</w:t>
      </w:r>
      <w:r w:rsidRPr="009B351C">
        <w:rPr>
          <w:color w:val="000000" w:themeColor="text1"/>
          <w:sz w:val="28"/>
          <w:szCs w:val="28"/>
        </w:rPr>
        <w:t>, обеспечиваются надлежащие условия для профессионал</w:t>
      </w:r>
      <w:r w:rsidRPr="009B351C">
        <w:rPr>
          <w:color w:val="000000" w:themeColor="text1"/>
          <w:sz w:val="28"/>
          <w:szCs w:val="28"/>
        </w:rPr>
        <w:t>ь</w:t>
      </w:r>
      <w:r w:rsidRPr="009B351C">
        <w:rPr>
          <w:color w:val="000000" w:themeColor="text1"/>
          <w:sz w:val="28"/>
          <w:szCs w:val="28"/>
        </w:rPr>
        <w:t>ной деятельности по оперативному освещению работы органов местного с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>моуправления</w:t>
      </w:r>
      <w:r w:rsidR="00DC0097" w:rsidRPr="009B351C">
        <w:rPr>
          <w:color w:val="000000" w:themeColor="text1"/>
          <w:sz w:val="28"/>
          <w:szCs w:val="28"/>
        </w:rPr>
        <w:t xml:space="preserve"> </w:t>
      </w:r>
      <w:r w:rsidRPr="009B351C">
        <w:rPr>
          <w:color w:val="000000" w:themeColor="text1"/>
          <w:sz w:val="28"/>
          <w:szCs w:val="28"/>
        </w:rPr>
        <w:t xml:space="preserve"> </w:t>
      </w:r>
      <w:r w:rsidR="00105980" w:rsidRPr="009B351C">
        <w:rPr>
          <w:color w:val="000000" w:themeColor="text1"/>
          <w:sz w:val="28"/>
          <w:szCs w:val="28"/>
        </w:rPr>
        <w:t xml:space="preserve">Краснореченского муниципального образования </w:t>
      </w:r>
      <w:r w:rsidR="00DC0097" w:rsidRPr="009B351C">
        <w:rPr>
          <w:color w:val="000000" w:themeColor="text1"/>
          <w:sz w:val="28"/>
          <w:szCs w:val="28"/>
        </w:rPr>
        <w:t xml:space="preserve"> </w:t>
      </w:r>
      <w:r w:rsidR="00105980" w:rsidRPr="009B351C">
        <w:rPr>
          <w:color w:val="000000" w:themeColor="text1"/>
          <w:sz w:val="28"/>
          <w:szCs w:val="28"/>
        </w:rPr>
        <w:t>Пугачевск</w:t>
      </w:r>
      <w:r w:rsidR="00105980" w:rsidRPr="009B351C">
        <w:rPr>
          <w:color w:val="000000" w:themeColor="text1"/>
          <w:sz w:val="28"/>
          <w:szCs w:val="28"/>
        </w:rPr>
        <w:t>о</w:t>
      </w:r>
      <w:r w:rsidR="00105980" w:rsidRPr="009B351C">
        <w:rPr>
          <w:color w:val="000000" w:themeColor="text1"/>
          <w:sz w:val="28"/>
          <w:szCs w:val="28"/>
        </w:rPr>
        <w:t>го муниципального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>. Для этого администр</w:t>
      </w:r>
      <w:r w:rsidRPr="009B351C">
        <w:rPr>
          <w:color w:val="000000" w:themeColor="text1"/>
          <w:sz w:val="28"/>
          <w:szCs w:val="28"/>
        </w:rPr>
        <w:t>а</w:t>
      </w:r>
      <w:r w:rsidRPr="009B351C">
        <w:rPr>
          <w:color w:val="000000" w:themeColor="text1"/>
          <w:sz w:val="28"/>
          <w:szCs w:val="28"/>
        </w:rPr>
        <w:t xml:space="preserve">ция  </w:t>
      </w:r>
      <w:r w:rsidR="00105980" w:rsidRPr="009B351C">
        <w:rPr>
          <w:color w:val="000000" w:themeColor="text1"/>
          <w:sz w:val="28"/>
          <w:szCs w:val="28"/>
        </w:rPr>
        <w:t>Краснореченского муниципального образования Пугачевского муниц</w:t>
      </w:r>
      <w:r w:rsidR="00105980" w:rsidRPr="009B351C">
        <w:rPr>
          <w:color w:val="000000" w:themeColor="text1"/>
          <w:sz w:val="28"/>
          <w:szCs w:val="28"/>
        </w:rPr>
        <w:t>и</w:t>
      </w:r>
      <w:r w:rsidR="00105980" w:rsidRPr="009B351C">
        <w:rPr>
          <w:color w:val="000000" w:themeColor="text1"/>
          <w:sz w:val="28"/>
          <w:szCs w:val="28"/>
        </w:rPr>
        <w:t>пального района Саратовской области</w:t>
      </w:r>
      <w:r w:rsidRPr="009B351C">
        <w:rPr>
          <w:color w:val="000000" w:themeColor="text1"/>
          <w:sz w:val="28"/>
          <w:szCs w:val="28"/>
        </w:rPr>
        <w:t>:</w:t>
      </w:r>
    </w:p>
    <w:p w:rsidR="00AD6EDC" w:rsidRPr="009B351C" w:rsidRDefault="00AD6EDC" w:rsidP="00DC0097">
      <w:pPr>
        <w:widowControl/>
        <w:numPr>
          <w:ilvl w:val="0"/>
          <w:numId w:val="3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 xml:space="preserve">предварительно извещает о дате, времени и месте проведения мероприятий на территории </w:t>
      </w:r>
      <w:r w:rsidR="00105980" w:rsidRPr="009B351C">
        <w:rPr>
          <w:color w:val="000000" w:themeColor="text1"/>
          <w:sz w:val="28"/>
          <w:szCs w:val="28"/>
        </w:rPr>
        <w:t xml:space="preserve">Краснореченского </w:t>
      </w:r>
      <w:r w:rsidR="00105980" w:rsidRPr="009B351C">
        <w:rPr>
          <w:rFonts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105980" w:rsidRPr="009B351C">
        <w:rPr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>;</w:t>
      </w:r>
    </w:p>
    <w:p w:rsidR="00AD6EDC" w:rsidRPr="009B351C" w:rsidRDefault="00AD6EDC" w:rsidP="00DC0097">
      <w:pPr>
        <w:widowControl/>
        <w:numPr>
          <w:ilvl w:val="0"/>
          <w:numId w:val="3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>обеспечивает журналистов необходимыми информационными материалами за исключением тех, которые являются закрытыми для широкого распр</w:t>
      </w:r>
      <w:r w:rsidRPr="009B351C">
        <w:rPr>
          <w:rFonts w:cs="Times New Roman"/>
          <w:color w:val="000000" w:themeColor="text1"/>
          <w:sz w:val="28"/>
          <w:szCs w:val="28"/>
        </w:rPr>
        <w:t>о</w:t>
      </w:r>
      <w:r w:rsidRPr="009B351C">
        <w:rPr>
          <w:rFonts w:cs="Times New Roman"/>
          <w:color w:val="000000" w:themeColor="text1"/>
          <w:sz w:val="28"/>
          <w:szCs w:val="28"/>
        </w:rPr>
        <w:t>странения в соответствии с законодательством;</w:t>
      </w:r>
    </w:p>
    <w:p w:rsidR="00AD6EDC" w:rsidRPr="009B351C" w:rsidRDefault="00AD6EDC" w:rsidP="00DC0097">
      <w:pPr>
        <w:widowControl/>
        <w:numPr>
          <w:ilvl w:val="0"/>
          <w:numId w:val="3"/>
        </w:numPr>
        <w:shd w:val="clear" w:color="auto" w:fill="FFFFFF"/>
        <w:adjustRightInd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 xml:space="preserve">оказывает содействие в организации индивидуальных встреч с главой </w:t>
      </w:r>
      <w:r w:rsidR="00105980" w:rsidRPr="009B351C">
        <w:rPr>
          <w:color w:val="000000" w:themeColor="text1"/>
          <w:sz w:val="28"/>
          <w:szCs w:val="28"/>
        </w:rPr>
        <w:t>Кра</w:t>
      </w:r>
      <w:r w:rsidR="00105980" w:rsidRPr="009B351C">
        <w:rPr>
          <w:color w:val="000000" w:themeColor="text1"/>
          <w:sz w:val="28"/>
          <w:szCs w:val="28"/>
        </w:rPr>
        <w:t>с</w:t>
      </w:r>
      <w:r w:rsidR="00105980" w:rsidRPr="009B351C">
        <w:rPr>
          <w:color w:val="000000" w:themeColor="text1"/>
          <w:sz w:val="28"/>
          <w:szCs w:val="28"/>
        </w:rPr>
        <w:t xml:space="preserve">нореченского </w:t>
      </w:r>
      <w:r w:rsidR="00105980" w:rsidRPr="009B351C">
        <w:rPr>
          <w:rFonts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105980" w:rsidRPr="009B351C">
        <w:rPr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Pr="009B351C">
        <w:rPr>
          <w:rFonts w:cs="Times New Roman"/>
          <w:color w:val="000000" w:themeColor="text1"/>
          <w:sz w:val="28"/>
          <w:szCs w:val="28"/>
        </w:rPr>
        <w:t>;</w:t>
      </w:r>
    </w:p>
    <w:p w:rsidR="00AD6EDC" w:rsidRPr="009B351C" w:rsidRDefault="00AD6EDC" w:rsidP="0008776E">
      <w:pPr>
        <w:widowControl/>
        <w:numPr>
          <w:ilvl w:val="0"/>
          <w:numId w:val="3"/>
        </w:numPr>
        <w:shd w:val="clear" w:color="auto" w:fill="FFFFFF"/>
        <w:adjustRightInd/>
        <w:spacing w:before="120" w:after="120"/>
        <w:ind w:left="0"/>
        <w:jc w:val="both"/>
        <w:rPr>
          <w:color w:val="000000" w:themeColor="text1"/>
          <w:sz w:val="28"/>
          <w:szCs w:val="28"/>
        </w:rPr>
      </w:pPr>
      <w:r w:rsidRPr="009B351C">
        <w:rPr>
          <w:rFonts w:cs="Times New Roman"/>
          <w:color w:val="000000" w:themeColor="text1"/>
          <w:sz w:val="28"/>
          <w:szCs w:val="28"/>
        </w:rPr>
        <w:t xml:space="preserve">проводит брифинги, пресс-конференции, встречи по вопросам </w:t>
      </w:r>
      <w:proofErr w:type="gramStart"/>
      <w:r w:rsidRPr="009B351C">
        <w:rPr>
          <w:rFonts w:cs="Times New Roman"/>
          <w:color w:val="000000" w:themeColor="text1"/>
          <w:sz w:val="28"/>
          <w:szCs w:val="28"/>
        </w:rPr>
        <w:t xml:space="preserve">деятельности органов местного самоуправления </w:t>
      </w:r>
      <w:r w:rsidR="00DC0097" w:rsidRPr="009B351C">
        <w:rPr>
          <w:rFonts w:cs="Times New Roman"/>
          <w:color w:val="000000" w:themeColor="text1"/>
          <w:sz w:val="28"/>
          <w:szCs w:val="28"/>
        </w:rPr>
        <w:t xml:space="preserve"> </w:t>
      </w:r>
      <w:r w:rsidR="00105980" w:rsidRPr="009B351C">
        <w:rPr>
          <w:color w:val="000000" w:themeColor="text1"/>
          <w:sz w:val="28"/>
          <w:szCs w:val="28"/>
        </w:rPr>
        <w:t xml:space="preserve">Краснореченского </w:t>
      </w:r>
      <w:r w:rsidR="00105980" w:rsidRPr="009B351C">
        <w:rPr>
          <w:rFonts w:cs="Times New Roman"/>
          <w:color w:val="000000" w:themeColor="text1"/>
          <w:sz w:val="28"/>
          <w:szCs w:val="28"/>
        </w:rPr>
        <w:t>муниципального обр</w:t>
      </w:r>
      <w:r w:rsidR="00105980" w:rsidRPr="009B351C">
        <w:rPr>
          <w:rFonts w:cs="Times New Roman"/>
          <w:color w:val="000000" w:themeColor="text1"/>
          <w:sz w:val="28"/>
          <w:szCs w:val="28"/>
        </w:rPr>
        <w:t>а</w:t>
      </w:r>
      <w:r w:rsidR="00105980" w:rsidRPr="009B351C">
        <w:rPr>
          <w:rFonts w:cs="Times New Roman"/>
          <w:color w:val="000000" w:themeColor="text1"/>
          <w:sz w:val="28"/>
          <w:szCs w:val="28"/>
        </w:rPr>
        <w:t xml:space="preserve">зования </w:t>
      </w:r>
      <w:r w:rsidR="00105980" w:rsidRPr="009B351C">
        <w:rPr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proofErr w:type="gramEnd"/>
      <w:r w:rsidRPr="009B351C">
        <w:rPr>
          <w:rFonts w:cs="Times New Roman"/>
          <w:color w:val="000000" w:themeColor="text1"/>
          <w:sz w:val="28"/>
          <w:szCs w:val="28"/>
        </w:rPr>
        <w:t>.</w:t>
      </w:r>
      <w:bookmarkStart w:id="12" w:name="_GoBack"/>
      <w:bookmarkEnd w:id="12"/>
    </w:p>
    <w:p w:rsidR="00105980" w:rsidRPr="009B351C" w:rsidRDefault="00105980" w:rsidP="00DC0097">
      <w:pPr>
        <w:autoSpaceDE w:val="0"/>
        <w:ind w:left="7371" w:hanging="2409"/>
        <w:rPr>
          <w:color w:val="000000" w:themeColor="text1"/>
          <w:sz w:val="28"/>
          <w:szCs w:val="28"/>
        </w:rPr>
      </w:pPr>
    </w:p>
    <w:p w:rsidR="00105980" w:rsidRPr="009B351C" w:rsidRDefault="00105980" w:rsidP="00DC0097">
      <w:pPr>
        <w:autoSpaceDE w:val="0"/>
        <w:ind w:left="7371" w:hanging="2409"/>
        <w:rPr>
          <w:color w:val="000000" w:themeColor="text1"/>
          <w:sz w:val="28"/>
          <w:szCs w:val="28"/>
        </w:rPr>
      </w:pPr>
    </w:p>
    <w:p w:rsidR="00105980" w:rsidRPr="009B351C" w:rsidRDefault="00105980" w:rsidP="0008776E">
      <w:pPr>
        <w:autoSpaceDE w:val="0"/>
        <w:ind w:left="7371" w:hanging="2409"/>
        <w:rPr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  <w:szCs w:val="28"/>
        </w:rPr>
        <w:t xml:space="preserve">Приложение </w:t>
      </w:r>
      <w:r w:rsidR="0008776E">
        <w:rPr>
          <w:color w:val="000000" w:themeColor="text1"/>
          <w:sz w:val="28"/>
          <w:szCs w:val="28"/>
        </w:rPr>
        <w:t>2</w:t>
      </w:r>
    </w:p>
    <w:p w:rsidR="00105980" w:rsidRPr="009B351C" w:rsidRDefault="00105980" w:rsidP="0008776E">
      <w:pPr>
        <w:autoSpaceDE w:val="0"/>
        <w:ind w:left="4962"/>
        <w:rPr>
          <w:color w:val="000000" w:themeColor="text1"/>
          <w:sz w:val="28"/>
        </w:rPr>
      </w:pPr>
      <w:r w:rsidRPr="009B351C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Pr="009B351C">
        <w:rPr>
          <w:color w:val="000000" w:themeColor="text1"/>
          <w:sz w:val="28"/>
        </w:rPr>
        <w:t xml:space="preserve">Краснореченского муниципального образования Пугачевского </w:t>
      </w:r>
    </w:p>
    <w:p w:rsidR="00105980" w:rsidRPr="009B351C" w:rsidRDefault="00105980" w:rsidP="0008776E">
      <w:pPr>
        <w:autoSpaceDE w:val="0"/>
        <w:ind w:left="4962"/>
        <w:rPr>
          <w:color w:val="000000" w:themeColor="text1"/>
          <w:sz w:val="28"/>
        </w:rPr>
      </w:pPr>
      <w:r w:rsidRPr="009B351C">
        <w:rPr>
          <w:color w:val="000000" w:themeColor="text1"/>
          <w:sz w:val="28"/>
        </w:rPr>
        <w:t xml:space="preserve">муниципального района </w:t>
      </w:r>
    </w:p>
    <w:p w:rsidR="00AD6EDC" w:rsidRDefault="00105980" w:rsidP="0008776E">
      <w:pPr>
        <w:autoSpaceDE w:val="0"/>
        <w:ind w:left="4962"/>
        <w:rPr>
          <w:rFonts w:cs="Times New Roman"/>
          <w:color w:val="000000" w:themeColor="text1"/>
          <w:sz w:val="28"/>
          <w:szCs w:val="28"/>
        </w:rPr>
      </w:pPr>
      <w:r w:rsidRPr="009B351C">
        <w:rPr>
          <w:color w:val="000000" w:themeColor="text1"/>
          <w:sz w:val="28"/>
        </w:rPr>
        <w:t>Саратовской области</w:t>
      </w:r>
      <w:r w:rsidR="00AD6EDC" w:rsidRPr="009B351C">
        <w:rPr>
          <w:rFonts w:cs="Times New Roman"/>
          <w:color w:val="000000" w:themeColor="text1"/>
          <w:sz w:val="28"/>
          <w:szCs w:val="28"/>
        </w:rPr>
        <w:t> </w:t>
      </w:r>
    </w:p>
    <w:p w:rsidR="00105980" w:rsidRPr="009B351C" w:rsidRDefault="0008776E" w:rsidP="0008776E">
      <w:pPr>
        <w:pStyle w:val="a5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08776E">
        <w:rPr>
          <w:sz w:val="28"/>
          <w:szCs w:val="28"/>
          <w:lang w:eastAsia="zh-CN"/>
        </w:rPr>
        <w:t>от 19 сентября</w:t>
      </w:r>
      <w:r>
        <w:rPr>
          <w:sz w:val="28"/>
          <w:szCs w:val="28"/>
          <w:lang w:eastAsia="zh-CN"/>
        </w:rPr>
        <w:t xml:space="preserve"> 2016 года</w:t>
      </w:r>
      <w:r w:rsidRPr="0008776E">
        <w:rPr>
          <w:sz w:val="28"/>
          <w:szCs w:val="28"/>
          <w:lang w:eastAsia="zh-CN"/>
        </w:rPr>
        <w:t xml:space="preserve"> № 41</w:t>
      </w:r>
    </w:p>
    <w:p w:rsidR="00105980" w:rsidRPr="009B351C" w:rsidRDefault="00105980" w:rsidP="00DC0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105980" w:rsidRPr="009B351C" w:rsidRDefault="00105980" w:rsidP="00DC0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DF25F4" w:rsidRPr="009B351C" w:rsidRDefault="00AD6EDC" w:rsidP="00DC0097">
      <w:pPr>
        <w:jc w:val="center"/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B351C">
        <w:rPr>
          <w:rFonts w:cs="Times New Roman"/>
          <w:color w:val="000000" w:themeColor="text1"/>
          <w:sz w:val="28"/>
          <w:szCs w:val="28"/>
          <w:shd w:val="clear" w:color="auto" w:fill="FFFFFF"/>
        </w:rPr>
        <w:t>ОБРАЗЕЦ</w:t>
      </w:r>
      <w:r w:rsidRPr="009B351C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B351C">
        <w:rPr>
          <w:rFonts w:cs="Times New Roman"/>
          <w:color w:val="000000" w:themeColor="text1"/>
          <w:sz w:val="28"/>
          <w:szCs w:val="28"/>
        </w:rPr>
        <w:br/>
      </w:r>
      <w:r w:rsidRPr="009B351C">
        <w:rPr>
          <w:rFonts w:cs="Times New Roman"/>
          <w:color w:val="000000" w:themeColor="text1"/>
          <w:sz w:val="28"/>
          <w:szCs w:val="28"/>
          <w:shd w:val="clear" w:color="auto" w:fill="FFFFFF"/>
        </w:rPr>
        <w:t>АККРЕДИТАЦИОННОЙ КАРТОЧКИ ЖУРНАЛИСТА</w:t>
      </w:r>
      <w:r w:rsidRPr="009B351C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F25F4" w:rsidRPr="009B351C" w:rsidRDefault="00DF25F4" w:rsidP="00DC0097">
      <w:pPr>
        <w:jc w:val="center"/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DF25F4" w:rsidRPr="009B351C" w:rsidRDefault="00DF25F4" w:rsidP="00DC0097">
      <w:pPr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cs="Times New Roman"/>
          <w:color w:val="000000" w:themeColor="text1"/>
          <w:sz w:val="28"/>
          <w:szCs w:val="28"/>
        </w:rPr>
        <w:br/>
      </w:r>
      <w:r w:rsidR="00105980" w:rsidRPr="009B351C">
        <w:rPr>
          <w:rFonts w:ascii="Courier New" w:hAnsi="Courier New" w:cs="Courier New"/>
          <w:color w:val="000000" w:themeColor="text1"/>
          <w:sz w:val="21"/>
          <w:szCs w:val="21"/>
        </w:rPr>
        <w:t>Муниципальное образование Краснореченского</w:t>
      </w:r>
    </w:p>
    <w:p w:rsidR="00DF25F4" w:rsidRPr="009B351C" w:rsidRDefault="00105980" w:rsidP="00DC0097">
      <w:pPr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муниципального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</w:t>
      </w: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образования Пугачевского</w:t>
      </w:r>
    </w:p>
    <w:p w:rsidR="00DF25F4" w:rsidRPr="009B351C" w:rsidRDefault="00105980" w:rsidP="00DC0097">
      <w:pPr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муниципального района</w:t>
      </w:r>
    </w:p>
    <w:p w:rsidR="00105980" w:rsidRPr="009B351C" w:rsidRDefault="00105980" w:rsidP="00DC0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Саратовской области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  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¦__________________________________________________________¦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(средство массовой информации)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+----------------------------------------------------------+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¦Фамилия __________________________________________________¦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¦Имя ______________________________________________________¦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¦Отчество _________________________________________________¦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¦Рег. N ______________ Дата выдачи 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¦__________________________________________________________¦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(подпись владельца)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------------------------------------------------------------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------------------------------------------------------------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¦Аккредитован для работы в ________________________________¦</w:t>
      </w:r>
    </w:p>
    <w:p w:rsidR="00DF25F4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7875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>Г</w:t>
      </w: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лав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>а Краснореченского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>¦</w:t>
      </w: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муниципального   образования                         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ab/>
        <w:t xml:space="preserve">    </w:t>
      </w: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>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  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М.П.                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       _______________________________¦</w:t>
      </w:r>
    </w:p>
    <w:p w:rsidR="00DF25F4" w:rsidRPr="009B351C" w:rsidRDefault="00105980" w:rsidP="00DC0097">
      <w:pPr>
        <w:widowControl/>
        <w:shd w:val="clear" w:color="auto" w:fill="FFFFFF"/>
        <w:tabs>
          <w:tab w:val="left" w:pos="7875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                                                       ¦</w:t>
      </w:r>
    </w:p>
    <w:p w:rsidR="00105980" w:rsidRPr="009B351C" w:rsidRDefault="00DF25F4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</w:t>
      </w:r>
      <w:r w:rsidR="00105980"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Продлено </w:t>
      </w: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___</w:t>
      </w:r>
      <w:r w:rsidR="00105980" w:rsidRPr="009B351C">
        <w:rPr>
          <w:rFonts w:ascii="Courier New" w:hAnsi="Courier New" w:cs="Courier New"/>
          <w:color w:val="000000" w:themeColor="text1"/>
          <w:sz w:val="21"/>
          <w:szCs w:val="21"/>
        </w:rPr>
        <w:t>_____________________________________________¦</w:t>
      </w:r>
    </w:p>
    <w:p w:rsidR="00DF25F4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7860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>Глава Краснореченского                                    ¦</w:t>
      </w:r>
    </w:p>
    <w:p w:rsidR="00105980" w:rsidRPr="009B351C" w:rsidRDefault="00DF25F4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¦муниципального   образования                              </w:t>
      </w:r>
      <w:r w:rsidR="00105980" w:rsidRPr="009B351C">
        <w:rPr>
          <w:rFonts w:ascii="Courier New" w:hAnsi="Courier New" w:cs="Courier New"/>
          <w:color w:val="000000" w:themeColor="text1"/>
          <w:sz w:val="21"/>
          <w:szCs w:val="21"/>
        </w:rPr>
        <w:t>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  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="Courier New" w:hAnsi="Courier New" w:cs="Courier New"/>
          <w:color w:val="000000" w:themeColor="text1"/>
          <w:sz w:val="21"/>
          <w:szCs w:val="21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М.П.                                                    ¦</w:t>
      </w:r>
    </w:p>
    <w:p w:rsidR="00105980" w:rsidRPr="009B351C" w:rsidRDefault="00105980" w:rsidP="00DC009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9B351C">
        <w:rPr>
          <w:rFonts w:ascii="Courier New" w:hAnsi="Courier New" w:cs="Courier New"/>
          <w:color w:val="000000" w:themeColor="text1"/>
          <w:sz w:val="21"/>
          <w:szCs w:val="21"/>
        </w:rPr>
        <w:t xml:space="preserve">   ¦                           _______________________________</w:t>
      </w:r>
      <w:r w:rsidR="00DF25F4" w:rsidRPr="009B351C">
        <w:rPr>
          <w:rFonts w:ascii="Courier New" w:hAnsi="Courier New" w:cs="Courier New"/>
          <w:color w:val="000000" w:themeColor="text1"/>
          <w:sz w:val="21"/>
          <w:szCs w:val="21"/>
        </w:rPr>
        <w:t>¦</w:t>
      </w:r>
    </w:p>
    <w:p w:rsidR="00AD6EDC" w:rsidRPr="009B351C" w:rsidRDefault="00AD6EDC" w:rsidP="00DC0097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EDC" w:rsidRPr="009B351C" w:rsidRDefault="00AD6EDC" w:rsidP="00DC009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D6EDC" w:rsidRPr="009B351C" w:rsidRDefault="00105980" w:rsidP="00DC0097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6EDC" w:rsidRPr="009B3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BE2B83" w:rsidRPr="009B351C" w:rsidRDefault="00BE2B83" w:rsidP="00DC0097">
      <w:pPr>
        <w:rPr>
          <w:rFonts w:cs="Times New Roman"/>
          <w:color w:val="000000" w:themeColor="text1"/>
          <w:sz w:val="28"/>
          <w:szCs w:val="28"/>
        </w:rPr>
      </w:pPr>
    </w:p>
    <w:sectPr w:rsidR="00BE2B83" w:rsidRPr="009B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B5D"/>
    <w:multiLevelType w:val="multilevel"/>
    <w:tmpl w:val="994A3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C2913"/>
    <w:multiLevelType w:val="multilevel"/>
    <w:tmpl w:val="122C7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73D07"/>
    <w:multiLevelType w:val="multilevel"/>
    <w:tmpl w:val="FEAEF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DC"/>
    <w:rsid w:val="0008776E"/>
    <w:rsid w:val="00105980"/>
    <w:rsid w:val="00130E49"/>
    <w:rsid w:val="003108D2"/>
    <w:rsid w:val="009B351C"/>
    <w:rsid w:val="00AD6EDC"/>
    <w:rsid w:val="00B744E6"/>
    <w:rsid w:val="00BE2B83"/>
    <w:rsid w:val="00DC0097"/>
    <w:rsid w:val="00DF25F4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6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6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D6EDC"/>
    <w:pPr>
      <w:widowControl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basedOn w:val="a"/>
    <w:rsid w:val="00AD6EDC"/>
    <w:pPr>
      <w:widowControl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AD6EDC"/>
  </w:style>
  <w:style w:type="paragraph" w:styleId="a4">
    <w:name w:val="Subtitle"/>
    <w:basedOn w:val="a"/>
    <w:next w:val="a5"/>
    <w:link w:val="a6"/>
    <w:qFormat/>
    <w:rsid w:val="00AD6EDC"/>
    <w:pPr>
      <w:widowControl/>
      <w:autoSpaceDN/>
      <w:adjustRightInd/>
      <w:spacing w:line="100" w:lineRule="atLeast"/>
    </w:pPr>
    <w:rPr>
      <w:rFonts w:cs="Times New Roman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AD6ED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unhideWhenUsed/>
    <w:rsid w:val="00AD6ED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AD6EDC"/>
    <w:rPr>
      <w:rFonts w:ascii="Times New Roman" w:eastAsia="Times New Roman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6E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6E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D6EDC"/>
    <w:pPr>
      <w:widowControl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basedOn w:val="a"/>
    <w:rsid w:val="00AD6EDC"/>
    <w:pPr>
      <w:widowControl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AD6EDC"/>
  </w:style>
  <w:style w:type="paragraph" w:styleId="a4">
    <w:name w:val="Subtitle"/>
    <w:basedOn w:val="a"/>
    <w:next w:val="a5"/>
    <w:link w:val="a6"/>
    <w:qFormat/>
    <w:rsid w:val="00AD6EDC"/>
    <w:pPr>
      <w:widowControl/>
      <w:autoSpaceDN/>
      <w:adjustRightInd/>
      <w:spacing w:line="100" w:lineRule="atLeast"/>
    </w:pPr>
    <w:rPr>
      <w:rFonts w:cs="Times New Roman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AD6ED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unhideWhenUsed/>
    <w:rsid w:val="00AD6ED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AD6EDC"/>
    <w:rPr>
      <w:rFonts w:ascii="Times New Roman" w:eastAsia="Times New Roman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6</cp:revision>
  <dcterms:created xsi:type="dcterms:W3CDTF">2016-06-29T12:36:00Z</dcterms:created>
  <dcterms:modified xsi:type="dcterms:W3CDTF">2016-09-27T04:54:00Z</dcterms:modified>
</cp:coreProperties>
</file>